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50EA" w:rsidRPr="00D550EA" w:rsidRDefault="00D550EA" w:rsidP="00D550EA">
      <w:pPr>
        <w:spacing w:after="0" w:line="240" w:lineRule="auto"/>
        <w:ind w:firstLine="709"/>
        <w:jc w:val="center"/>
        <w:rPr>
          <w:rFonts w:ascii="Times New Roman" w:eastAsia="Calibri" w:hAnsi="Times New Roman" w:cs="Times New Roman"/>
        </w:rPr>
      </w:pPr>
    </w:p>
    <w:p w:rsidR="00D550EA" w:rsidRPr="00D550EA" w:rsidRDefault="00D550EA" w:rsidP="00D550EA">
      <w:pPr>
        <w:spacing w:after="0" w:line="240" w:lineRule="auto"/>
        <w:ind w:firstLine="709"/>
        <w:jc w:val="center"/>
        <w:rPr>
          <w:rFonts w:ascii="Times New Roman" w:eastAsia="Calibri" w:hAnsi="Times New Roman" w:cs="Times New Roman"/>
          <w:b/>
        </w:rPr>
      </w:pPr>
      <w:r w:rsidRPr="00D550EA">
        <w:rPr>
          <w:rFonts w:ascii="Times New Roman" w:eastAsia="Calibri" w:hAnsi="Times New Roman" w:cs="Times New Roman"/>
          <w:b/>
        </w:rPr>
        <w:t>ПРЕЗИДИУМ ВЕРХОВНОГО СУДА РЕСПУБЛИКИ АБХАЗИЯ</w:t>
      </w:r>
    </w:p>
    <w:p w:rsidR="00D550EA" w:rsidRPr="00D550EA" w:rsidRDefault="00D550EA" w:rsidP="00D550EA">
      <w:pPr>
        <w:spacing w:after="0" w:line="240" w:lineRule="auto"/>
        <w:ind w:firstLine="709"/>
        <w:jc w:val="center"/>
        <w:rPr>
          <w:rFonts w:ascii="Times New Roman" w:eastAsia="Calibri" w:hAnsi="Times New Roman" w:cs="Times New Roman"/>
          <w:b/>
        </w:rPr>
      </w:pPr>
    </w:p>
    <w:p w:rsidR="00D550EA" w:rsidRPr="00D550EA" w:rsidRDefault="00D550EA" w:rsidP="00D550EA">
      <w:pPr>
        <w:spacing w:after="0" w:line="240" w:lineRule="auto"/>
        <w:ind w:firstLine="709"/>
        <w:jc w:val="center"/>
        <w:rPr>
          <w:rFonts w:ascii="Times New Roman" w:eastAsia="Calibri" w:hAnsi="Times New Roman" w:cs="Times New Roman"/>
          <w:b/>
        </w:rPr>
      </w:pPr>
      <w:r w:rsidRPr="00D550EA">
        <w:rPr>
          <w:rFonts w:ascii="Times New Roman" w:eastAsia="Calibri" w:hAnsi="Times New Roman" w:cs="Times New Roman"/>
          <w:b/>
        </w:rPr>
        <w:t xml:space="preserve">ПОСТАНОВЛЕНИЕ </w:t>
      </w:r>
    </w:p>
    <w:p w:rsidR="00D550EA" w:rsidRPr="00D550EA" w:rsidRDefault="00D550EA" w:rsidP="00D550EA">
      <w:pPr>
        <w:spacing w:after="0" w:line="240" w:lineRule="auto"/>
        <w:ind w:firstLine="709"/>
        <w:jc w:val="center"/>
        <w:rPr>
          <w:rFonts w:ascii="Times New Roman" w:eastAsia="Calibri" w:hAnsi="Times New Roman" w:cs="Times New Roman"/>
          <w:b/>
        </w:rPr>
      </w:pPr>
      <w:r w:rsidRPr="00D550EA">
        <w:rPr>
          <w:rFonts w:ascii="Times New Roman" w:eastAsia="Calibri" w:hAnsi="Times New Roman" w:cs="Times New Roman"/>
          <w:b/>
        </w:rPr>
        <w:t xml:space="preserve">№5 </w:t>
      </w:r>
    </w:p>
    <w:p w:rsidR="00D550EA" w:rsidRDefault="00D550EA" w:rsidP="00D550EA">
      <w:pPr>
        <w:spacing w:after="0" w:line="240" w:lineRule="auto"/>
        <w:ind w:firstLine="709"/>
        <w:rPr>
          <w:rFonts w:ascii="Times New Roman" w:eastAsia="Calibri" w:hAnsi="Times New Roman" w:cs="Times New Roman"/>
          <w:sz w:val="28"/>
          <w:szCs w:val="28"/>
        </w:rPr>
      </w:pPr>
    </w:p>
    <w:p w:rsidR="00D550EA" w:rsidRDefault="00D550EA" w:rsidP="00D550EA">
      <w:pPr>
        <w:spacing w:after="0" w:line="240" w:lineRule="auto"/>
        <w:ind w:firstLine="709"/>
        <w:jc w:val="both"/>
        <w:rPr>
          <w:rFonts w:ascii="Times New Roman" w:hAnsi="Times New Roman" w:cs="Times New Roman"/>
          <w:sz w:val="28"/>
          <w:szCs w:val="28"/>
        </w:rPr>
      </w:pPr>
      <w:r>
        <w:rPr>
          <w:rFonts w:ascii="Times New Roman" w:eastAsia="Calibri" w:hAnsi="Times New Roman" w:cs="Times New Roman"/>
          <w:sz w:val="28"/>
          <w:szCs w:val="28"/>
        </w:rPr>
        <w:t xml:space="preserve">город </w:t>
      </w:r>
      <w:proofErr w:type="spellStart"/>
      <w:r>
        <w:rPr>
          <w:rFonts w:ascii="Times New Roman" w:eastAsia="Calibri" w:hAnsi="Times New Roman" w:cs="Times New Roman"/>
          <w:sz w:val="28"/>
          <w:szCs w:val="28"/>
        </w:rPr>
        <w:t>Сухум</w:t>
      </w:r>
      <w:proofErr w:type="spellEnd"/>
      <w:r>
        <w:rPr>
          <w:rFonts w:ascii="Times New Roman" w:eastAsia="Calibri" w:hAnsi="Times New Roman" w:cs="Times New Roman"/>
          <w:sz w:val="28"/>
          <w:szCs w:val="28"/>
        </w:rPr>
        <w:t xml:space="preserve"> </w:t>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t>8 мая 2024 года</w:t>
      </w:r>
      <w:r w:rsidRPr="00FD62F1">
        <w:rPr>
          <w:rFonts w:ascii="Times New Roman" w:hAnsi="Times New Roman" w:cs="Times New Roman"/>
          <w:sz w:val="28"/>
          <w:szCs w:val="28"/>
        </w:rPr>
        <w:t xml:space="preserve"> </w:t>
      </w:r>
    </w:p>
    <w:p w:rsidR="00D550EA" w:rsidRDefault="00D550EA" w:rsidP="00D550EA">
      <w:pPr>
        <w:spacing w:after="0" w:line="240" w:lineRule="auto"/>
        <w:ind w:firstLine="709"/>
        <w:jc w:val="both"/>
        <w:rPr>
          <w:rFonts w:ascii="Times New Roman" w:hAnsi="Times New Roman" w:cs="Times New Roman"/>
          <w:sz w:val="28"/>
          <w:szCs w:val="28"/>
        </w:rPr>
      </w:pPr>
    </w:p>
    <w:p w:rsidR="00D550EA" w:rsidRPr="00FD62F1" w:rsidRDefault="00D550EA" w:rsidP="00D550E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В соответствии с пунктом 4 части 1 статьи 63 Конституционного закона Республики Абхазия «О судебной власти», разделом 5.2 Регламента Верховного суда Республики Абхазия, утвержденного Постановлением Пленума Верховного суда Республики Абхазия от 08 мая 2019 года, №2, пунктом 13 Раздела </w:t>
      </w:r>
      <w:r w:rsidRPr="00FD62F1">
        <w:rPr>
          <w:rFonts w:ascii="Times New Roman" w:hAnsi="Times New Roman" w:cs="Times New Roman"/>
          <w:sz w:val="28"/>
          <w:szCs w:val="28"/>
          <w:lang w:val="en-US"/>
        </w:rPr>
        <w:t>II</w:t>
      </w:r>
      <w:r w:rsidRPr="00FD62F1">
        <w:rPr>
          <w:rFonts w:ascii="Times New Roman" w:hAnsi="Times New Roman" w:cs="Times New Roman"/>
          <w:sz w:val="28"/>
          <w:szCs w:val="28"/>
        </w:rPr>
        <w:t xml:space="preserve"> Плана работы Верховного суда Республики Абхазия на 2023 год, утвержденного Приказом Председателя Верховного суда Республики Абхазия от 11 января 2022 года, № 10</w:t>
      </w:r>
    </w:p>
    <w:p w:rsidR="00D550EA" w:rsidRPr="00FD62F1" w:rsidRDefault="00D550EA" w:rsidP="00D550EA">
      <w:pPr>
        <w:spacing w:after="0" w:line="240" w:lineRule="auto"/>
        <w:ind w:firstLine="709"/>
        <w:jc w:val="center"/>
        <w:rPr>
          <w:rFonts w:ascii="Times New Roman" w:eastAsia="Calibri" w:hAnsi="Times New Roman" w:cs="Times New Roman"/>
          <w:b/>
          <w:sz w:val="28"/>
          <w:szCs w:val="28"/>
        </w:rPr>
      </w:pPr>
      <w:r w:rsidRPr="00FD62F1">
        <w:rPr>
          <w:rFonts w:ascii="Times New Roman" w:eastAsia="Calibri" w:hAnsi="Times New Roman" w:cs="Times New Roman"/>
          <w:b/>
          <w:sz w:val="28"/>
          <w:szCs w:val="28"/>
        </w:rPr>
        <w:t>постановил:</w:t>
      </w:r>
    </w:p>
    <w:p w:rsidR="00D550EA" w:rsidRPr="00FD62F1" w:rsidRDefault="00D550EA" w:rsidP="00D550EA">
      <w:pPr>
        <w:spacing w:after="0" w:line="240" w:lineRule="auto"/>
        <w:ind w:firstLine="709"/>
        <w:jc w:val="center"/>
        <w:rPr>
          <w:rFonts w:ascii="Times New Roman" w:eastAsia="Calibri" w:hAnsi="Times New Roman" w:cs="Times New Roman"/>
          <w:b/>
          <w:sz w:val="28"/>
          <w:szCs w:val="28"/>
        </w:rPr>
      </w:pPr>
    </w:p>
    <w:p w:rsidR="00D550EA" w:rsidRPr="00FD62F1" w:rsidRDefault="00D550EA" w:rsidP="00D550E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1. Утвердить Обобщени</w:t>
      </w:r>
      <w:r>
        <w:rPr>
          <w:rFonts w:ascii="Times New Roman" w:hAnsi="Times New Roman" w:cs="Times New Roman"/>
          <w:sz w:val="28"/>
          <w:szCs w:val="28"/>
        </w:rPr>
        <w:t>е</w:t>
      </w:r>
      <w:r w:rsidRPr="00FD62F1">
        <w:rPr>
          <w:rFonts w:ascii="Times New Roman" w:hAnsi="Times New Roman" w:cs="Times New Roman"/>
          <w:sz w:val="28"/>
          <w:szCs w:val="28"/>
        </w:rPr>
        <w:t xml:space="preserve"> судебной практики по применению законодательства, регулирующего назначение и проведение экспертизы и исследования по гражданским делам за 2020-2022 гг.</w:t>
      </w:r>
    </w:p>
    <w:p w:rsidR="00D550EA" w:rsidRPr="00FD62F1" w:rsidRDefault="00D550EA" w:rsidP="00D550EA">
      <w:pPr>
        <w:spacing w:after="0" w:line="240" w:lineRule="auto"/>
        <w:ind w:firstLine="709"/>
        <w:jc w:val="both"/>
        <w:rPr>
          <w:rFonts w:ascii="Times New Roman" w:hAnsi="Times New Roman" w:cs="Times New Roman"/>
          <w:bCs/>
          <w:sz w:val="28"/>
          <w:szCs w:val="28"/>
        </w:rPr>
      </w:pPr>
      <w:r w:rsidRPr="00FD62F1">
        <w:rPr>
          <w:rFonts w:ascii="Times New Roman" w:hAnsi="Times New Roman" w:cs="Times New Roman"/>
          <w:sz w:val="28"/>
          <w:szCs w:val="28"/>
        </w:rPr>
        <w:t xml:space="preserve">2. Опубликовать настоящее Постановление </w:t>
      </w:r>
      <w:r w:rsidRPr="00FD62F1">
        <w:rPr>
          <w:rFonts w:ascii="Times New Roman" w:hAnsi="Times New Roman" w:cs="Times New Roman"/>
          <w:bCs/>
          <w:sz w:val="28"/>
          <w:szCs w:val="28"/>
        </w:rPr>
        <w:t xml:space="preserve">на официальном сайте Верховного суда в сети Интернет и в Бюллетене Верховного Суда Республики Абхазия с учетом требований статьи 15 </w:t>
      </w:r>
      <w:r w:rsidRPr="00FD62F1">
        <w:rPr>
          <w:rFonts w:ascii="Times New Roman" w:hAnsi="Times New Roman" w:cs="Times New Roman"/>
          <w:sz w:val="28"/>
          <w:szCs w:val="28"/>
        </w:rPr>
        <w:t>Закона Республики Абхазия от 15.06.2015 N 3804-с-V «Об обеспечении доступа к информации о деятельности судов в Республике Абхазия»</w:t>
      </w:r>
      <w:r w:rsidRPr="00FD62F1">
        <w:rPr>
          <w:rFonts w:ascii="Times New Roman" w:hAnsi="Times New Roman" w:cs="Times New Roman"/>
          <w:bCs/>
          <w:sz w:val="28"/>
          <w:szCs w:val="28"/>
        </w:rPr>
        <w:t>.</w:t>
      </w:r>
    </w:p>
    <w:p w:rsidR="00D550EA" w:rsidRPr="00FD62F1" w:rsidRDefault="00D550EA" w:rsidP="00D550E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3. Настоящее Постановление Президиума Верховного суда Республики Абхазия направить в суды общей юрисдикции Республики Абхазия.</w:t>
      </w:r>
    </w:p>
    <w:p w:rsidR="00D550EA" w:rsidRPr="00FD62F1" w:rsidRDefault="00D550EA" w:rsidP="00D550E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4. Отделу делопроизводства аппарата Верховного суда Республики Абхазия ознакомить с настоящим Постановлением под роспись судей Верховного суда Республики Абхазия.</w:t>
      </w:r>
    </w:p>
    <w:p w:rsidR="00D550EA" w:rsidRPr="00FD62F1" w:rsidRDefault="00D550EA" w:rsidP="00D550EA">
      <w:pPr>
        <w:spacing w:after="0" w:line="240" w:lineRule="auto"/>
        <w:ind w:firstLine="709"/>
        <w:jc w:val="both"/>
        <w:rPr>
          <w:rFonts w:ascii="Times New Roman" w:eastAsia="Calibri" w:hAnsi="Times New Roman" w:cs="Times New Roman"/>
          <w:b/>
          <w:sz w:val="28"/>
          <w:szCs w:val="28"/>
        </w:rPr>
      </w:pPr>
    </w:p>
    <w:p w:rsidR="00D550EA" w:rsidRPr="00FD62F1" w:rsidRDefault="00D550EA" w:rsidP="00D550EA">
      <w:pPr>
        <w:spacing w:after="0" w:line="240" w:lineRule="auto"/>
        <w:ind w:firstLine="709"/>
        <w:jc w:val="both"/>
        <w:rPr>
          <w:rFonts w:ascii="Times New Roman" w:eastAsia="Calibri" w:hAnsi="Times New Roman" w:cs="Times New Roman"/>
          <w:b/>
          <w:sz w:val="28"/>
          <w:szCs w:val="28"/>
        </w:rPr>
      </w:pPr>
      <w:r w:rsidRPr="00FD62F1">
        <w:rPr>
          <w:rFonts w:ascii="Times New Roman" w:eastAsia="Calibri" w:hAnsi="Times New Roman" w:cs="Times New Roman"/>
          <w:b/>
          <w:sz w:val="28"/>
          <w:szCs w:val="28"/>
        </w:rPr>
        <w:t xml:space="preserve">Председатель Верховного суда </w:t>
      </w:r>
    </w:p>
    <w:p w:rsidR="00D550EA" w:rsidRPr="00FD62F1" w:rsidRDefault="00D550EA" w:rsidP="00D550EA">
      <w:pPr>
        <w:spacing w:after="0" w:line="240" w:lineRule="auto"/>
        <w:ind w:firstLine="709"/>
        <w:jc w:val="both"/>
        <w:rPr>
          <w:rFonts w:ascii="Times New Roman" w:hAnsi="Times New Roman" w:cs="Times New Roman"/>
          <w:b/>
          <w:sz w:val="28"/>
          <w:szCs w:val="28"/>
        </w:rPr>
      </w:pPr>
      <w:r w:rsidRPr="00FD62F1">
        <w:rPr>
          <w:rFonts w:ascii="Times New Roman" w:eastAsia="Calibri" w:hAnsi="Times New Roman" w:cs="Times New Roman"/>
          <w:b/>
          <w:sz w:val="28"/>
          <w:szCs w:val="28"/>
        </w:rPr>
        <w:t xml:space="preserve">Республики Абхазия                                           </w:t>
      </w:r>
      <w:r>
        <w:rPr>
          <w:rFonts w:ascii="Times New Roman" w:eastAsia="Calibri" w:hAnsi="Times New Roman" w:cs="Times New Roman"/>
          <w:b/>
          <w:sz w:val="28"/>
          <w:szCs w:val="28"/>
        </w:rPr>
        <w:t xml:space="preserve">                            </w:t>
      </w:r>
      <w:r w:rsidRPr="00FD62F1">
        <w:rPr>
          <w:rFonts w:ascii="Times New Roman" w:eastAsia="Calibri" w:hAnsi="Times New Roman" w:cs="Times New Roman"/>
          <w:b/>
          <w:sz w:val="28"/>
          <w:szCs w:val="28"/>
        </w:rPr>
        <w:t xml:space="preserve">  С. </w:t>
      </w:r>
      <w:proofErr w:type="spellStart"/>
      <w:r w:rsidRPr="00FD62F1">
        <w:rPr>
          <w:rFonts w:ascii="Times New Roman" w:eastAsia="Calibri" w:hAnsi="Times New Roman" w:cs="Times New Roman"/>
          <w:b/>
          <w:sz w:val="28"/>
          <w:szCs w:val="28"/>
        </w:rPr>
        <w:t>Бутба</w:t>
      </w:r>
      <w:proofErr w:type="spellEnd"/>
      <w:r w:rsidRPr="00FD62F1">
        <w:rPr>
          <w:rFonts w:ascii="Times New Roman" w:hAnsi="Times New Roman" w:cs="Times New Roman"/>
          <w:sz w:val="28"/>
          <w:szCs w:val="28"/>
        </w:rPr>
        <w:t xml:space="preserve"> </w:t>
      </w:r>
    </w:p>
    <w:p w:rsidR="00D550EA" w:rsidRPr="00FD62F1" w:rsidRDefault="00D550EA" w:rsidP="00D550EA">
      <w:pPr>
        <w:spacing w:after="0" w:line="240" w:lineRule="auto"/>
        <w:ind w:firstLine="709"/>
        <w:jc w:val="center"/>
        <w:rPr>
          <w:rFonts w:ascii="Times New Roman" w:hAnsi="Times New Roman" w:cs="Times New Roman"/>
          <w:b/>
          <w:sz w:val="28"/>
          <w:szCs w:val="28"/>
        </w:rPr>
      </w:pPr>
    </w:p>
    <w:p w:rsidR="00D550EA" w:rsidRPr="00FD62F1" w:rsidRDefault="00D550EA" w:rsidP="00D550EA">
      <w:pPr>
        <w:spacing w:after="0" w:line="240" w:lineRule="auto"/>
        <w:ind w:firstLine="709"/>
        <w:rPr>
          <w:rFonts w:ascii="Times New Roman" w:hAnsi="Times New Roman" w:cs="Times New Roman"/>
          <w:sz w:val="28"/>
          <w:szCs w:val="28"/>
        </w:rPr>
      </w:pPr>
    </w:p>
    <w:p w:rsidR="00D550EA" w:rsidRPr="00FD62F1" w:rsidRDefault="00D550EA" w:rsidP="00D550EA">
      <w:pPr>
        <w:spacing w:after="0" w:line="240" w:lineRule="auto"/>
        <w:ind w:firstLine="709"/>
        <w:rPr>
          <w:rFonts w:ascii="Times New Roman" w:hAnsi="Times New Roman" w:cs="Times New Roman"/>
          <w:sz w:val="28"/>
          <w:szCs w:val="28"/>
        </w:rPr>
      </w:pPr>
      <w:r w:rsidRPr="00FD62F1">
        <w:rPr>
          <w:rFonts w:ascii="Times New Roman" w:hAnsi="Times New Roman" w:cs="Times New Roman"/>
          <w:sz w:val="28"/>
          <w:szCs w:val="28"/>
        </w:rPr>
        <w:br w:type="page"/>
      </w:r>
    </w:p>
    <w:p w:rsidR="00D550EA" w:rsidRDefault="00D550EA" w:rsidP="00D550EA">
      <w:pPr>
        <w:spacing w:after="0" w:line="240" w:lineRule="auto"/>
        <w:ind w:firstLine="709"/>
        <w:jc w:val="right"/>
        <w:rPr>
          <w:rFonts w:ascii="Times New Roman" w:hAnsi="Times New Roman" w:cs="Times New Roman"/>
          <w:sz w:val="24"/>
          <w:szCs w:val="24"/>
        </w:rPr>
      </w:pPr>
      <w:r>
        <w:rPr>
          <w:rFonts w:ascii="Times New Roman" w:hAnsi="Times New Roman" w:cs="Times New Roman"/>
          <w:sz w:val="24"/>
          <w:szCs w:val="24"/>
        </w:rPr>
        <w:lastRenderedPageBreak/>
        <w:t>Утверждено Постановлением Президиума</w:t>
      </w:r>
    </w:p>
    <w:p w:rsidR="00D550EA" w:rsidRDefault="00D550EA" w:rsidP="00D550EA">
      <w:pPr>
        <w:spacing w:after="0" w:line="240" w:lineRule="auto"/>
        <w:ind w:firstLine="709"/>
        <w:jc w:val="right"/>
        <w:rPr>
          <w:rFonts w:ascii="Times New Roman" w:hAnsi="Times New Roman" w:cs="Times New Roman"/>
          <w:sz w:val="24"/>
          <w:szCs w:val="24"/>
        </w:rPr>
      </w:pPr>
      <w:r>
        <w:rPr>
          <w:rFonts w:ascii="Times New Roman" w:hAnsi="Times New Roman" w:cs="Times New Roman"/>
          <w:sz w:val="24"/>
          <w:szCs w:val="24"/>
        </w:rPr>
        <w:t xml:space="preserve"> Верховного суда Республики Абхазия от 8 мая 2024 года, № 5</w:t>
      </w:r>
    </w:p>
    <w:p w:rsidR="00D550EA" w:rsidRDefault="00D550EA" w:rsidP="00D550EA">
      <w:pPr>
        <w:spacing w:after="0" w:line="240" w:lineRule="auto"/>
        <w:ind w:firstLine="709"/>
        <w:jc w:val="right"/>
        <w:rPr>
          <w:rFonts w:ascii="Times New Roman" w:hAnsi="Times New Roman" w:cs="Times New Roman"/>
          <w:sz w:val="24"/>
          <w:szCs w:val="24"/>
        </w:rPr>
      </w:pPr>
    </w:p>
    <w:p w:rsidR="00D550EA" w:rsidRDefault="00D550EA" w:rsidP="00D550EA">
      <w:pPr>
        <w:spacing w:after="0" w:line="240" w:lineRule="auto"/>
        <w:ind w:firstLine="709"/>
        <w:jc w:val="right"/>
        <w:rPr>
          <w:rFonts w:ascii="Times New Roman" w:hAnsi="Times New Roman" w:cs="Times New Roman"/>
          <w:sz w:val="24"/>
          <w:szCs w:val="24"/>
        </w:rPr>
      </w:pPr>
    </w:p>
    <w:p w:rsidR="00D550EA" w:rsidRPr="00006C10" w:rsidRDefault="00D550EA" w:rsidP="00D550EA">
      <w:pPr>
        <w:pStyle w:val="a3"/>
        <w:shd w:val="clear" w:color="auto" w:fill="FFFFFF"/>
        <w:spacing w:before="0" w:beforeAutospacing="0" w:after="0" w:afterAutospacing="0"/>
        <w:ind w:firstLine="709"/>
        <w:jc w:val="center"/>
        <w:rPr>
          <w:b/>
          <w:sz w:val="28"/>
          <w:szCs w:val="28"/>
        </w:rPr>
      </w:pPr>
      <w:r w:rsidRPr="00006C10">
        <w:rPr>
          <w:b/>
          <w:bCs/>
          <w:sz w:val="28"/>
          <w:szCs w:val="28"/>
        </w:rPr>
        <w:t xml:space="preserve"> Обобщение</w:t>
      </w:r>
    </w:p>
    <w:p w:rsidR="00D550EA" w:rsidRPr="00006C10" w:rsidRDefault="00D550EA" w:rsidP="00D550EA">
      <w:pPr>
        <w:pStyle w:val="a3"/>
        <w:shd w:val="clear" w:color="auto" w:fill="FFFFFF"/>
        <w:spacing w:before="0" w:beforeAutospacing="0" w:after="0" w:afterAutospacing="0"/>
        <w:ind w:firstLine="709"/>
        <w:jc w:val="center"/>
        <w:rPr>
          <w:b/>
          <w:sz w:val="28"/>
          <w:szCs w:val="28"/>
        </w:rPr>
      </w:pPr>
      <w:r w:rsidRPr="00006C10">
        <w:rPr>
          <w:b/>
          <w:bCs/>
          <w:sz w:val="28"/>
          <w:szCs w:val="28"/>
        </w:rPr>
        <w:t>судебной практики по применению законодательства, регулирующего назначение и проведение экспертизы и исследования по гражданским делам за 2020 – 2022 г</w:t>
      </w:r>
      <w:r>
        <w:rPr>
          <w:b/>
          <w:bCs/>
          <w:sz w:val="28"/>
          <w:szCs w:val="28"/>
        </w:rPr>
        <w:t>г.</w:t>
      </w:r>
    </w:p>
    <w:p w:rsidR="00D550EA" w:rsidRPr="00FD62F1" w:rsidRDefault="00D550EA" w:rsidP="00D550EA">
      <w:pPr>
        <w:pStyle w:val="a3"/>
        <w:shd w:val="clear" w:color="auto" w:fill="FFFFFF"/>
        <w:spacing w:before="0" w:beforeAutospacing="0" w:after="0" w:afterAutospacing="0"/>
        <w:ind w:firstLine="709"/>
        <w:jc w:val="both"/>
        <w:rPr>
          <w:sz w:val="28"/>
          <w:szCs w:val="28"/>
        </w:rPr>
      </w:pPr>
    </w:p>
    <w:p w:rsidR="00D550EA" w:rsidRPr="00FD62F1" w:rsidRDefault="00D550EA" w:rsidP="00D550EA">
      <w:pPr>
        <w:pStyle w:val="a3"/>
        <w:shd w:val="clear" w:color="auto" w:fill="FFFFFF"/>
        <w:spacing w:before="0" w:beforeAutospacing="0" w:after="0" w:afterAutospacing="0"/>
        <w:ind w:firstLine="709"/>
        <w:jc w:val="both"/>
        <w:rPr>
          <w:sz w:val="28"/>
          <w:szCs w:val="28"/>
        </w:rPr>
      </w:pPr>
      <w:r w:rsidRPr="00FD62F1">
        <w:rPr>
          <w:sz w:val="28"/>
          <w:szCs w:val="28"/>
        </w:rPr>
        <w:t xml:space="preserve">В соответствии с планом работы Верховного суда Республики Абхазия на 2023 год мною проведено обобщение практики применения законодательства, регулирующего назначение и проведение экспертизы </w:t>
      </w:r>
      <w:r w:rsidRPr="00FD62F1">
        <w:rPr>
          <w:bCs/>
          <w:sz w:val="28"/>
          <w:szCs w:val="28"/>
        </w:rPr>
        <w:t>и исследования по гражданским делам за 2020 – 2022 годы.</w:t>
      </w:r>
    </w:p>
    <w:p w:rsidR="00D550EA" w:rsidRPr="00FD62F1" w:rsidRDefault="00D550EA" w:rsidP="00D550EA">
      <w:pPr>
        <w:autoSpaceDE w:val="0"/>
        <w:autoSpaceDN w:val="0"/>
        <w:adjustRightInd w:val="0"/>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В соответствии со статьёй 2 Гражданского процессуального кодекса Республики Абхазия задачами гражданского судопроизводства являются правильное и своевременное рассмотрение и разрешение гражданских дел в целях защиты нарушенных или оспариваемых прав, свобод и законных интересов граждан, организаций, прав и интересов Республики Абхазия, административно – территориальных единиц, других лиц, являющихся субъектами гражданских, трудовых или иных правоотношений. </w:t>
      </w:r>
    </w:p>
    <w:p w:rsidR="00D550EA" w:rsidRPr="00FD62F1" w:rsidRDefault="00D550EA" w:rsidP="00D550EA">
      <w:pPr>
        <w:spacing w:after="0" w:line="240" w:lineRule="auto"/>
        <w:ind w:firstLine="709"/>
        <w:jc w:val="both"/>
        <w:rPr>
          <w:rFonts w:ascii="Times New Roman" w:eastAsia="Times New Roman" w:hAnsi="Times New Roman" w:cs="Times New Roman"/>
          <w:sz w:val="28"/>
          <w:szCs w:val="28"/>
          <w:lang w:eastAsia="ru-RU"/>
        </w:rPr>
      </w:pPr>
      <w:r w:rsidRPr="00FD62F1">
        <w:rPr>
          <w:rFonts w:ascii="Times New Roman" w:eastAsia="Times New Roman" w:hAnsi="Times New Roman" w:cs="Times New Roman"/>
          <w:sz w:val="28"/>
          <w:szCs w:val="28"/>
          <w:lang w:eastAsia="ru-RU"/>
        </w:rPr>
        <w:t>Одним из источников сведений о фактах, на основе которых суд устанавливает наличие или отсутствие обстоятельств, обосновывающих требования и возражения сторон, а также иных обстоятельств, имеющих значение для правильного рассмотрения и разрешения гражданского дела, являются заключения экспертов (часть 1 статьи 53</w:t>
      </w:r>
      <w:r w:rsidRPr="00FD62F1">
        <w:rPr>
          <w:rFonts w:ascii="Times New Roman" w:hAnsi="Times New Roman" w:cs="Times New Roman"/>
          <w:sz w:val="28"/>
          <w:szCs w:val="28"/>
        </w:rPr>
        <w:t xml:space="preserve"> Гражданского процессуального кодекса Республики Абхазия</w:t>
      </w:r>
      <w:r w:rsidRPr="00FD62F1">
        <w:rPr>
          <w:rFonts w:ascii="Times New Roman" w:eastAsia="Times New Roman" w:hAnsi="Times New Roman" w:cs="Times New Roman"/>
          <w:sz w:val="28"/>
          <w:szCs w:val="28"/>
          <w:lang w:eastAsia="ru-RU"/>
        </w:rPr>
        <w:t>).</w:t>
      </w:r>
    </w:p>
    <w:p w:rsidR="00D550EA" w:rsidRPr="00FD62F1" w:rsidRDefault="00D550EA" w:rsidP="00D550EA">
      <w:pPr>
        <w:pStyle w:val="a3"/>
        <w:shd w:val="clear" w:color="auto" w:fill="FFFFFF"/>
        <w:spacing w:before="0" w:beforeAutospacing="0" w:after="0" w:afterAutospacing="0"/>
        <w:ind w:firstLine="709"/>
        <w:jc w:val="both"/>
        <w:rPr>
          <w:sz w:val="28"/>
          <w:szCs w:val="28"/>
        </w:rPr>
      </w:pPr>
      <w:r w:rsidRPr="00FD62F1">
        <w:rPr>
          <w:sz w:val="28"/>
          <w:szCs w:val="28"/>
        </w:rPr>
        <w:t>Целью настоящего обобщения является выявление проблемных вопросов, требующих изучения и разъяснения, а также формирование единообразия судебной практики по анализируемой теме.</w:t>
      </w:r>
    </w:p>
    <w:p w:rsidR="00D550EA" w:rsidRPr="00FD62F1" w:rsidRDefault="00D550EA" w:rsidP="00D550EA">
      <w:pPr>
        <w:spacing w:after="0" w:line="240" w:lineRule="auto"/>
        <w:ind w:firstLine="709"/>
        <w:jc w:val="both"/>
        <w:rPr>
          <w:rFonts w:ascii="Times New Roman" w:eastAsia="Times New Roman" w:hAnsi="Times New Roman" w:cs="Times New Roman"/>
          <w:sz w:val="28"/>
          <w:szCs w:val="28"/>
          <w:lang w:eastAsia="ru-RU"/>
        </w:rPr>
      </w:pPr>
      <w:r w:rsidRPr="00FD62F1">
        <w:rPr>
          <w:rFonts w:ascii="Times New Roman" w:eastAsia="Times New Roman" w:hAnsi="Times New Roman" w:cs="Times New Roman"/>
          <w:sz w:val="28"/>
          <w:szCs w:val="28"/>
          <w:lang w:eastAsia="ru-RU"/>
        </w:rPr>
        <w:t xml:space="preserve">В ходе обобщения было установлено, что за период с 2020 года по 2022 год по 65 гражданским делам рассматривался вопрос о назначении экспертизы и исследования. </w:t>
      </w:r>
    </w:p>
    <w:p w:rsidR="00D550EA" w:rsidRPr="00FD62F1" w:rsidRDefault="00D550EA" w:rsidP="00D550EA">
      <w:pPr>
        <w:shd w:val="clear" w:color="auto" w:fill="FFFFFF"/>
        <w:spacing w:after="0" w:line="240" w:lineRule="auto"/>
        <w:ind w:firstLine="709"/>
        <w:jc w:val="both"/>
        <w:rPr>
          <w:rFonts w:ascii="Times New Roman" w:eastAsia="Times New Roman" w:hAnsi="Times New Roman" w:cs="Times New Roman"/>
          <w:sz w:val="28"/>
          <w:szCs w:val="28"/>
          <w:lang w:eastAsia="ru-RU"/>
        </w:rPr>
      </w:pPr>
      <w:proofErr w:type="spellStart"/>
      <w:r w:rsidRPr="00FD62F1">
        <w:rPr>
          <w:rFonts w:ascii="Times New Roman" w:eastAsia="Times New Roman" w:hAnsi="Times New Roman" w:cs="Times New Roman"/>
          <w:sz w:val="28"/>
          <w:szCs w:val="28"/>
          <w:lang w:eastAsia="ru-RU"/>
        </w:rPr>
        <w:t>Гагрским</w:t>
      </w:r>
      <w:proofErr w:type="spellEnd"/>
      <w:r w:rsidRPr="00FD62F1">
        <w:rPr>
          <w:rFonts w:ascii="Times New Roman" w:eastAsia="Times New Roman" w:hAnsi="Times New Roman" w:cs="Times New Roman"/>
          <w:sz w:val="28"/>
          <w:szCs w:val="28"/>
          <w:lang w:eastAsia="ru-RU"/>
        </w:rPr>
        <w:t xml:space="preserve"> районным судом – 5 (все в 2022 году).</w:t>
      </w:r>
    </w:p>
    <w:p w:rsidR="00D550EA" w:rsidRPr="00FD62F1" w:rsidRDefault="00D550EA" w:rsidP="00D550EA">
      <w:pPr>
        <w:shd w:val="clear" w:color="auto" w:fill="FFFFFF"/>
        <w:spacing w:after="0" w:line="240" w:lineRule="auto"/>
        <w:ind w:firstLine="709"/>
        <w:jc w:val="both"/>
        <w:rPr>
          <w:rFonts w:ascii="Times New Roman" w:eastAsia="Times New Roman" w:hAnsi="Times New Roman" w:cs="Times New Roman"/>
          <w:sz w:val="28"/>
          <w:szCs w:val="28"/>
          <w:lang w:eastAsia="ru-RU"/>
        </w:rPr>
      </w:pPr>
      <w:proofErr w:type="spellStart"/>
      <w:r w:rsidRPr="00FD62F1">
        <w:rPr>
          <w:rFonts w:ascii="Times New Roman" w:eastAsia="Times New Roman" w:hAnsi="Times New Roman" w:cs="Times New Roman"/>
          <w:sz w:val="28"/>
          <w:szCs w:val="28"/>
          <w:lang w:eastAsia="ru-RU"/>
        </w:rPr>
        <w:t>Гудаутским</w:t>
      </w:r>
      <w:proofErr w:type="spellEnd"/>
      <w:r w:rsidRPr="00FD62F1">
        <w:rPr>
          <w:rFonts w:ascii="Times New Roman" w:eastAsia="Times New Roman" w:hAnsi="Times New Roman" w:cs="Times New Roman"/>
          <w:sz w:val="28"/>
          <w:szCs w:val="28"/>
          <w:lang w:eastAsia="ru-RU"/>
        </w:rPr>
        <w:t xml:space="preserve"> районным судом – 12</w:t>
      </w:r>
      <w:r w:rsidRPr="00FD62F1">
        <w:rPr>
          <w:rFonts w:ascii="Times New Roman" w:hAnsi="Times New Roman" w:cs="Times New Roman"/>
          <w:sz w:val="28"/>
          <w:szCs w:val="28"/>
        </w:rPr>
        <w:t xml:space="preserve"> (в 2020 году – 4, в 2021 году – 6, в 2022 году – 2)</w:t>
      </w:r>
      <w:r w:rsidRPr="00FD62F1">
        <w:rPr>
          <w:rFonts w:ascii="Times New Roman" w:eastAsia="Times New Roman" w:hAnsi="Times New Roman" w:cs="Times New Roman"/>
          <w:sz w:val="28"/>
          <w:szCs w:val="28"/>
          <w:lang w:eastAsia="ru-RU"/>
        </w:rPr>
        <w:t>.</w:t>
      </w:r>
    </w:p>
    <w:p w:rsidR="00D550EA" w:rsidRPr="00FD62F1" w:rsidRDefault="00D550EA" w:rsidP="00D550E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FD62F1">
        <w:rPr>
          <w:rFonts w:ascii="Times New Roman" w:eastAsia="Times New Roman" w:hAnsi="Times New Roman" w:cs="Times New Roman"/>
          <w:sz w:val="28"/>
          <w:szCs w:val="28"/>
          <w:lang w:eastAsia="ru-RU"/>
        </w:rPr>
        <w:t>Сухумским городским судом – 39 (2022 году – 12, 2020 году – 20, 2021 году – 7).</w:t>
      </w:r>
    </w:p>
    <w:p w:rsidR="00D550EA" w:rsidRPr="00FD62F1" w:rsidRDefault="00D550EA" w:rsidP="00D550E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FD62F1">
        <w:rPr>
          <w:rFonts w:ascii="Times New Roman" w:eastAsia="Times New Roman" w:hAnsi="Times New Roman" w:cs="Times New Roman"/>
          <w:sz w:val="28"/>
          <w:szCs w:val="28"/>
          <w:lang w:eastAsia="ru-RU"/>
        </w:rPr>
        <w:t>Сухумским районным судом – 2 (в 2021 и 2022 годах).</w:t>
      </w:r>
    </w:p>
    <w:p w:rsidR="00D550EA" w:rsidRPr="00FD62F1" w:rsidRDefault="00D550EA" w:rsidP="00D550EA">
      <w:pPr>
        <w:shd w:val="clear" w:color="auto" w:fill="FFFFFF"/>
        <w:spacing w:after="0" w:line="240" w:lineRule="auto"/>
        <w:ind w:firstLine="709"/>
        <w:jc w:val="both"/>
        <w:rPr>
          <w:rFonts w:ascii="Times New Roman" w:eastAsia="Times New Roman" w:hAnsi="Times New Roman" w:cs="Times New Roman"/>
          <w:sz w:val="28"/>
          <w:szCs w:val="28"/>
          <w:lang w:eastAsia="ru-RU"/>
        </w:rPr>
      </w:pPr>
      <w:proofErr w:type="spellStart"/>
      <w:r w:rsidRPr="00FD62F1">
        <w:rPr>
          <w:rFonts w:ascii="Times New Roman" w:eastAsia="Times New Roman" w:hAnsi="Times New Roman" w:cs="Times New Roman"/>
          <w:sz w:val="28"/>
          <w:szCs w:val="28"/>
          <w:lang w:eastAsia="ru-RU"/>
        </w:rPr>
        <w:t>Гулрыпшским</w:t>
      </w:r>
      <w:proofErr w:type="spellEnd"/>
      <w:r w:rsidRPr="00FD62F1">
        <w:rPr>
          <w:rFonts w:ascii="Times New Roman" w:eastAsia="Times New Roman" w:hAnsi="Times New Roman" w:cs="Times New Roman"/>
          <w:sz w:val="28"/>
          <w:szCs w:val="28"/>
          <w:lang w:eastAsia="ru-RU"/>
        </w:rPr>
        <w:t xml:space="preserve"> районным судом – 5 (</w:t>
      </w:r>
      <w:r w:rsidRPr="00FD62F1">
        <w:rPr>
          <w:rFonts w:ascii="Times New Roman" w:hAnsi="Times New Roman" w:cs="Times New Roman"/>
          <w:sz w:val="28"/>
          <w:szCs w:val="28"/>
        </w:rPr>
        <w:t>в 2021 году – 3, в 2022 году – 2)</w:t>
      </w:r>
      <w:r w:rsidRPr="00FD62F1">
        <w:rPr>
          <w:rFonts w:ascii="Times New Roman" w:eastAsia="Times New Roman" w:hAnsi="Times New Roman" w:cs="Times New Roman"/>
          <w:sz w:val="28"/>
          <w:szCs w:val="28"/>
          <w:lang w:eastAsia="ru-RU"/>
        </w:rPr>
        <w:t>.</w:t>
      </w:r>
    </w:p>
    <w:p w:rsidR="00D550EA" w:rsidRDefault="00D550EA" w:rsidP="00D550EA">
      <w:pPr>
        <w:shd w:val="clear" w:color="auto" w:fill="FFFFFF"/>
        <w:spacing w:after="0" w:line="240" w:lineRule="auto"/>
        <w:ind w:firstLine="709"/>
        <w:jc w:val="both"/>
        <w:rPr>
          <w:rFonts w:ascii="Times New Roman" w:eastAsia="Times New Roman" w:hAnsi="Times New Roman" w:cs="Times New Roman"/>
          <w:sz w:val="28"/>
          <w:szCs w:val="28"/>
          <w:lang w:eastAsia="ru-RU"/>
        </w:rPr>
      </w:pPr>
      <w:proofErr w:type="spellStart"/>
      <w:r w:rsidRPr="00FD62F1">
        <w:rPr>
          <w:rFonts w:ascii="Times New Roman" w:eastAsia="Times New Roman" w:hAnsi="Times New Roman" w:cs="Times New Roman"/>
          <w:sz w:val="28"/>
          <w:szCs w:val="28"/>
          <w:lang w:eastAsia="ru-RU"/>
        </w:rPr>
        <w:t>Очамчырским</w:t>
      </w:r>
      <w:proofErr w:type="spellEnd"/>
      <w:r w:rsidRPr="00FD62F1">
        <w:rPr>
          <w:rFonts w:ascii="Times New Roman" w:eastAsia="Times New Roman" w:hAnsi="Times New Roman" w:cs="Times New Roman"/>
          <w:sz w:val="28"/>
          <w:szCs w:val="28"/>
          <w:lang w:eastAsia="ru-RU"/>
        </w:rPr>
        <w:t xml:space="preserve"> районным судом – 2 (в 2021 и 2022 годах). </w:t>
      </w:r>
    </w:p>
    <w:p w:rsidR="00D550EA" w:rsidRPr="001318A1" w:rsidRDefault="00D550EA" w:rsidP="00D550E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FD62F1">
        <w:rPr>
          <w:rFonts w:ascii="Times New Roman" w:eastAsia="Times New Roman" w:hAnsi="Times New Roman" w:cs="Times New Roman"/>
          <w:sz w:val="28"/>
          <w:szCs w:val="28"/>
          <w:lang w:eastAsia="ru-RU"/>
        </w:rPr>
        <w:t xml:space="preserve">Верховным и Военным судами, а также </w:t>
      </w:r>
      <w:proofErr w:type="spellStart"/>
      <w:r w:rsidRPr="00FD62F1">
        <w:rPr>
          <w:rFonts w:ascii="Times New Roman" w:eastAsia="Times New Roman" w:hAnsi="Times New Roman" w:cs="Times New Roman"/>
          <w:sz w:val="28"/>
          <w:szCs w:val="28"/>
          <w:lang w:eastAsia="ru-RU"/>
        </w:rPr>
        <w:t>Галским</w:t>
      </w:r>
      <w:proofErr w:type="spellEnd"/>
      <w:r w:rsidRPr="00FD62F1">
        <w:rPr>
          <w:rFonts w:ascii="Times New Roman" w:eastAsia="Times New Roman" w:hAnsi="Times New Roman" w:cs="Times New Roman"/>
          <w:sz w:val="28"/>
          <w:szCs w:val="28"/>
          <w:lang w:eastAsia="ru-RU"/>
        </w:rPr>
        <w:t xml:space="preserve"> и </w:t>
      </w:r>
      <w:proofErr w:type="spellStart"/>
      <w:r w:rsidRPr="00FD62F1">
        <w:rPr>
          <w:rFonts w:ascii="Times New Roman" w:eastAsia="Times New Roman" w:hAnsi="Times New Roman" w:cs="Times New Roman"/>
          <w:sz w:val="28"/>
          <w:szCs w:val="28"/>
          <w:lang w:eastAsia="ru-RU"/>
        </w:rPr>
        <w:t>Ткуарчалским</w:t>
      </w:r>
      <w:proofErr w:type="spellEnd"/>
      <w:r w:rsidRPr="00FD62F1">
        <w:rPr>
          <w:rFonts w:ascii="Times New Roman" w:eastAsia="Times New Roman" w:hAnsi="Times New Roman" w:cs="Times New Roman"/>
          <w:sz w:val="28"/>
          <w:szCs w:val="28"/>
          <w:lang w:eastAsia="ru-RU"/>
        </w:rPr>
        <w:t xml:space="preserve"> районными судами экспертизы и исследования по гражданским делам за указанный </w:t>
      </w:r>
      <w:r w:rsidRPr="001318A1">
        <w:rPr>
          <w:rFonts w:ascii="Times New Roman" w:eastAsia="Times New Roman" w:hAnsi="Times New Roman" w:cs="Times New Roman"/>
          <w:sz w:val="28"/>
          <w:szCs w:val="28"/>
          <w:lang w:eastAsia="ru-RU"/>
        </w:rPr>
        <w:t xml:space="preserve">период не назначались. </w:t>
      </w:r>
    </w:p>
    <w:p w:rsidR="00D550EA" w:rsidRPr="001318A1" w:rsidRDefault="00D550EA" w:rsidP="00D550E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318A1">
        <w:rPr>
          <w:rFonts w:ascii="Times New Roman" w:eastAsia="Times New Roman" w:hAnsi="Times New Roman" w:cs="Times New Roman"/>
          <w:sz w:val="28"/>
          <w:szCs w:val="28"/>
          <w:lang w:eastAsia="ru-RU"/>
        </w:rPr>
        <w:lastRenderedPageBreak/>
        <w:t>Судебная психиатрическая экспертиза проведена по 58 делам в Государственном учреждении Министерства здравоохранения Республики Абхазия «Республиканская специализированная психиатрическая больница».</w:t>
      </w:r>
    </w:p>
    <w:p w:rsidR="00D550EA" w:rsidRPr="001318A1" w:rsidRDefault="00D550EA" w:rsidP="00D550E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318A1">
        <w:rPr>
          <w:rFonts w:ascii="Times New Roman" w:eastAsia="Times New Roman" w:hAnsi="Times New Roman" w:cs="Times New Roman"/>
          <w:sz w:val="28"/>
          <w:szCs w:val="28"/>
          <w:lang w:eastAsia="ru-RU"/>
        </w:rPr>
        <w:t>Автотехническая экспертиза проведена по 2 делам в Республиканском НИИ судебных экспертиз Министерства юстиции Республики Абхазия.</w:t>
      </w:r>
    </w:p>
    <w:p w:rsidR="00D550EA" w:rsidRPr="001318A1" w:rsidRDefault="00D550EA" w:rsidP="00D550E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318A1">
        <w:rPr>
          <w:rFonts w:ascii="Times New Roman" w:eastAsia="Times New Roman" w:hAnsi="Times New Roman" w:cs="Times New Roman"/>
          <w:sz w:val="28"/>
          <w:szCs w:val="28"/>
          <w:lang w:eastAsia="ru-RU"/>
        </w:rPr>
        <w:t>Строительно-техническое исследование проведено по 2 делам Государственным комитетом Республики Абхазия по строительству и архитектуре.</w:t>
      </w:r>
    </w:p>
    <w:p w:rsidR="00D550EA" w:rsidRPr="00FD62F1" w:rsidRDefault="00D550EA" w:rsidP="00D550EA">
      <w:pPr>
        <w:pStyle w:val="a3"/>
        <w:shd w:val="clear" w:color="auto" w:fill="FFFFFF"/>
        <w:spacing w:before="0" w:beforeAutospacing="0" w:after="0" w:afterAutospacing="0"/>
        <w:ind w:firstLine="709"/>
        <w:jc w:val="both"/>
        <w:rPr>
          <w:sz w:val="28"/>
          <w:szCs w:val="28"/>
        </w:rPr>
      </w:pPr>
      <w:r w:rsidRPr="00FD62F1">
        <w:rPr>
          <w:sz w:val="28"/>
          <w:szCs w:val="28"/>
        </w:rPr>
        <w:t>В соответствии с частью 1 статьи 77 Гражданского процессу</w:t>
      </w:r>
      <w:r w:rsidRPr="00FD62F1">
        <w:rPr>
          <w:sz w:val="28"/>
          <w:szCs w:val="28"/>
        </w:rPr>
        <w:softHyphen/>
        <w:t>ального кодекса Республики Абхазия при возникновении в процессе рассмотрения дела вопросов, требующих специальных знаний в различных областях науки, техники, искусства, ремесла, суд назначает экспертизу. </w:t>
      </w:r>
    </w:p>
    <w:p w:rsidR="00D550EA" w:rsidRPr="00FD62F1" w:rsidRDefault="00D550EA" w:rsidP="00D550EA">
      <w:pPr>
        <w:pStyle w:val="a3"/>
        <w:shd w:val="clear" w:color="auto" w:fill="FFFFFF"/>
        <w:spacing w:before="0" w:beforeAutospacing="0" w:after="0" w:afterAutospacing="0"/>
        <w:ind w:firstLine="709"/>
        <w:jc w:val="both"/>
        <w:rPr>
          <w:sz w:val="28"/>
          <w:szCs w:val="28"/>
        </w:rPr>
      </w:pPr>
      <w:r w:rsidRPr="00FD62F1">
        <w:rPr>
          <w:sz w:val="28"/>
          <w:szCs w:val="28"/>
        </w:rPr>
        <w:t>Действующим гражданским процессуальным законодательством предусмотрено, что инициатива в назначении экспертизы принадлежит сторонам и другим лицам, участвующим в деле.</w:t>
      </w:r>
    </w:p>
    <w:p w:rsidR="00D550EA" w:rsidRPr="00FD62F1" w:rsidRDefault="00D550EA" w:rsidP="00D550EA">
      <w:pPr>
        <w:pStyle w:val="a3"/>
        <w:shd w:val="clear" w:color="auto" w:fill="FFFFFF"/>
        <w:spacing w:before="0" w:beforeAutospacing="0" w:after="0" w:afterAutospacing="0"/>
        <w:ind w:firstLine="709"/>
        <w:jc w:val="both"/>
        <w:rPr>
          <w:sz w:val="28"/>
          <w:szCs w:val="28"/>
        </w:rPr>
      </w:pPr>
      <w:r w:rsidRPr="00FD62F1">
        <w:rPr>
          <w:sz w:val="28"/>
          <w:szCs w:val="28"/>
        </w:rPr>
        <w:t>Вместе с тем, часть 2 статьи 94 Гражданского процессуального кодекса Республики Абхазия прямо указывает на возможность назначения экспертизы по инициативе суда, с возмещением расходов на её проведение соответственно за счет средств Республиканского бюджета Республики Абхазия.</w:t>
      </w:r>
    </w:p>
    <w:p w:rsidR="00D550EA" w:rsidRPr="00FD62F1" w:rsidRDefault="00D550EA" w:rsidP="00D550EA">
      <w:pPr>
        <w:pStyle w:val="a3"/>
        <w:shd w:val="clear" w:color="auto" w:fill="FFFFFF"/>
        <w:spacing w:before="0" w:beforeAutospacing="0" w:after="0" w:afterAutospacing="0"/>
        <w:ind w:firstLine="709"/>
        <w:jc w:val="both"/>
        <w:rPr>
          <w:sz w:val="28"/>
          <w:szCs w:val="28"/>
        </w:rPr>
      </w:pPr>
      <w:r w:rsidRPr="00FD62F1">
        <w:rPr>
          <w:sz w:val="28"/>
          <w:szCs w:val="28"/>
        </w:rPr>
        <w:t>При этом право суда назначить экспертизу по собственной инициативе не должно входить в противоречие с принципом осуществления правосудия на основе состязательности и равноправия сторон, а также освобождать участника процесса от обязанности доказывать обстоятельства, на которые он ссылается (статьи 12 и 54 Гражданского процессуального кодекса Республики Абхазия).</w:t>
      </w:r>
    </w:p>
    <w:p w:rsidR="00D550EA" w:rsidRPr="00FD62F1" w:rsidRDefault="00D550EA" w:rsidP="00D550EA">
      <w:pPr>
        <w:pStyle w:val="a3"/>
        <w:shd w:val="clear" w:color="auto" w:fill="FFFFFF"/>
        <w:spacing w:before="0" w:beforeAutospacing="0" w:after="0" w:afterAutospacing="0"/>
        <w:ind w:firstLine="709"/>
        <w:jc w:val="both"/>
        <w:rPr>
          <w:sz w:val="28"/>
          <w:szCs w:val="28"/>
        </w:rPr>
      </w:pPr>
      <w:r w:rsidRPr="00FD62F1">
        <w:rPr>
          <w:sz w:val="28"/>
          <w:szCs w:val="28"/>
        </w:rPr>
        <w:t>С учетом указанных правовых положений суд может назначить экспертизу по собственной инициативе только при невозможности вынесения правильного решения без проведения судебной экспертизы, а также в случаях, прямо предусмотренных законом, в том числе и для проверки заявления стороны о том, что имеющееся в деле доказательство является подложным, если представившая это доказательство сторона продолжает ссылаться на него в подтверждение своей позиции по делу (статья 184 Гражданского процессуального кодекса Республики Абхазия).</w:t>
      </w:r>
    </w:p>
    <w:p w:rsidR="00D550EA" w:rsidRPr="00FD62F1" w:rsidRDefault="00D550EA" w:rsidP="00D550EA">
      <w:pPr>
        <w:pStyle w:val="a3"/>
        <w:shd w:val="clear" w:color="auto" w:fill="FFFFFF"/>
        <w:spacing w:before="0" w:beforeAutospacing="0" w:after="0" w:afterAutospacing="0"/>
        <w:ind w:firstLine="709"/>
        <w:jc w:val="both"/>
        <w:rPr>
          <w:sz w:val="28"/>
          <w:szCs w:val="28"/>
        </w:rPr>
      </w:pPr>
      <w:r w:rsidRPr="00FD62F1">
        <w:rPr>
          <w:sz w:val="28"/>
          <w:szCs w:val="28"/>
        </w:rPr>
        <w:t>В гражданском процессуальном законодательстве имеются нормы права, предусматривающие обязательное проведение экспертизы, в частности по делам о признании гражданина недееспособным вследствие психического расстройства (статья 282 Гражданского процессуального кодекса Республики Абхазия) и о признании его дееспособным в случае выздоровления или значительного улучшения состояния здоровья (часть 2 статьи 285 Гражданского процессуального кодекса Республики Абхазия).</w:t>
      </w:r>
    </w:p>
    <w:p w:rsidR="00D550EA" w:rsidRPr="00FD62F1" w:rsidRDefault="00D550EA" w:rsidP="00D550EA">
      <w:pPr>
        <w:pStyle w:val="a3"/>
        <w:shd w:val="clear" w:color="auto" w:fill="FFFFFF"/>
        <w:spacing w:before="0" w:beforeAutospacing="0" w:after="0" w:afterAutospacing="0"/>
        <w:ind w:firstLine="709"/>
        <w:jc w:val="both"/>
        <w:rPr>
          <w:sz w:val="28"/>
          <w:szCs w:val="28"/>
        </w:rPr>
      </w:pPr>
      <w:r w:rsidRPr="00FD62F1">
        <w:rPr>
          <w:sz w:val="28"/>
          <w:szCs w:val="28"/>
        </w:rPr>
        <w:t xml:space="preserve">В остальных случаях, когда в процессе рассмотрения дела возникают вопросы, требующие специальных знаний в различных областях науки, техники, искусства, ремесла, суд должен разъяснить сторонам, что, то или иное обстоятельство может быть установлено путем проведения по делу судебной экспертизы и разъяснить право на заявление соответствующего </w:t>
      </w:r>
      <w:r w:rsidRPr="00FD62F1">
        <w:rPr>
          <w:sz w:val="28"/>
          <w:szCs w:val="28"/>
        </w:rPr>
        <w:lastRenderedPageBreak/>
        <w:t>ходатайства и постановку вопросов перед экспертом (статья 55 Гражданского процессуального кодекса Республики Абхазия).</w:t>
      </w:r>
    </w:p>
    <w:p w:rsidR="00D550EA" w:rsidRPr="00FD62F1" w:rsidRDefault="00D550EA" w:rsidP="00D550E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FD62F1">
        <w:rPr>
          <w:rFonts w:ascii="Times New Roman" w:eastAsia="Times New Roman" w:hAnsi="Times New Roman" w:cs="Times New Roman"/>
          <w:sz w:val="28"/>
          <w:szCs w:val="28"/>
          <w:lang w:eastAsia="ru-RU"/>
        </w:rPr>
        <w:t xml:space="preserve">Анализ изученных дел показал, по инициативе судей с участием сторон было назначено 5 экспертиз в связи с невозможностью вынесения правильного решения без их проведения, включая прямо предусмотренные законом случаи (например, по делам о признании гражданина недееспособным вследствие психического расстройства (статья 282 Гражданского процессуального кодекса Республики Абхазия). То есть, в связи с невозможностью без специальных знаний установить факт, имеющий значение для разрешения дела, и отсутствием иных доказательств, с достоверностью подтверждающих или опровергающих данное обстоятельство. </w:t>
      </w:r>
    </w:p>
    <w:p w:rsidR="00D550EA" w:rsidRPr="00FD62F1" w:rsidRDefault="00D550EA" w:rsidP="00D550EA">
      <w:pPr>
        <w:pStyle w:val="a3"/>
        <w:shd w:val="clear" w:color="auto" w:fill="FFFFFF"/>
        <w:spacing w:before="0" w:beforeAutospacing="0" w:after="0" w:afterAutospacing="0"/>
        <w:ind w:firstLine="709"/>
        <w:jc w:val="both"/>
        <w:rPr>
          <w:sz w:val="28"/>
          <w:szCs w:val="28"/>
        </w:rPr>
      </w:pPr>
      <w:r w:rsidRPr="00FD62F1">
        <w:rPr>
          <w:sz w:val="28"/>
          <w:szCs w:val="28"/>
        </w:rPr>
        <w:t>Судебная экспертиза может быть назначена в любой стадии гражданского процесса до объявления председательствующим об окончании рассмотрения дела по существу (статья 187 Гражданского процессуального кодекса Республики Абхазия), а при возобновлении рассмотрения дела по существу –  до объявления об окончании возобновленного рассмотрения дела по существу (статья 189 Гражданского процессуального кодекса Республики Абхазия).</w:t>
      </w:r>
    </w:p>
    <w:p w:rsidR="00D550EA" w:rsidRPr="00FD62F1" w:rsidRDefault="00D550EA" w:rsidP="00D550EA">
      <w:pPr>
        <w:pStyle w:val="a3"/>
        <w:shd w:val="clear" w:color="auto" w:fill="FFFFFF"/>
        <w:spacing w:before="0" w:beforeAutospacing="0" w:after="0" w:afterAutospacing="0"/>
        <w:ind w:firstLine="709"/>
        <w:jc w:val="both"/>
        <w:rPr>
          <w:sz w:val="28"/>
          <w:szCs w:val="28"/>
        </w:rPr>
      </w:pPr>
      <w:r w:rsidRPr="00FD62F1">
        <w:rPr>
          <w:sz w:val="28"/>
          <w:szCs w:val="28"/>
        </w:rPr>
        <w:t>При этом в соответствии с пунктом 8 части 1 статьи 148 Гражданского процессу</w:t>
      </w:r>
      <w:r w:rsidRPr="00FD62F1">
        <w:rPr>
          <w:sz w:val="28"/>
          <w:szCs w:val="28"/>
        </w:rPr>
        <w:softHyphen/>
        <w:t>ального кодекса Республики Абхазия судья вправе назначить экспертизу и эксперта для её проведения при подготовке дела к судебному разбиратель</w:t>
      </w:r>
      <w:r w:rsidRPr="00FD62F1">
        <w:rPr>
          <w:sz w:val="28"/>
          <w:szCs w:val="28"/>
        </w:rPr>
        <w:softHyphen/>
        <w:t>ству.</w:t>
      </w:r>
    </w:p>
    <w:p w:rsidR="00D550EA" w:rsidRPr="00FD62F1" w:rsidRDefault="00D550EA" w:rsidP="00D550EA">
      <w:pPr>
        <w:pStyle w:val="a3"/>
        <w:shd w:val="clear" w:color="auto" w:fill="FFFFFF"/>
        <w:spacing w:before="0" w:beforeAutospacing="0" w:after="0" w:afterAutospacing="0"/>
        <w:ind w:firstLine="709"/>
        <w:jc w:val="both"/>
        <w:rPr>
          <w:sz w:val="28"/>
          <w:szCs w:val="28"/>
        </w:rPr>
      </w:pPr>
      <w:r w:rsidRPr="00FD62F1">
        <w:rPr>
          <w:sz w:val="28"/>
          <w:szCs w:val="28"/>
        </w:rPr>
        <w:t xml:space="preserve">Учитывая, что закон на стадии подготовки дела к судебному разбирательству не освобождает судью от выполнения требований статей 77 – 82 Гражданского процессуального кодекса Республики Абхазия, в том числе и от разъяснения лицам, участвующим в деле, их права просить суд назначить поведение экспертизы в конкретном </w:t>
      </w:r>
      <w:proofErr w:type="spellStart"/>
      <w:r w:rsidRPr="00FD62F1">
        <w:rPr>
          <w:sz w:val="28"/>
          <w:szCs w:val="28"/>
        </w:rPr>
        <w:t>судебно</w:t>
      </w:r>
      <w:proofErr w:type="spellEnd"/>
      <w:r w:rsidRPr="00FD62F1">
        <w:rPr>
          <w:sz w:val="28"/>
          <w:szCs w:val="28"/>
        </w:rPr>
        <w:t xml:space="preserve"> – экспертном учреждении или поручить её конкретному эксперту, заявить отвод эксперту, формулировать вопросы для эксперта, а также от разъяснения последствий уклонения стороны от участия в экспертизе, непредставлении экспертам необходимых материалов и документов для исследования, вопрос о назначении судебной экспертизы на данной стадии процесса по общему правилу должен рассматриваться  в предварительном судебном заседании.</w:t>
      </w:r>
    </w:p>
    <w:p w:rsidR="00D550EA" w:rsidRPr="00FD62F1" w:rsidRDefault="00D550EA" w:rsidP="00D550EA">
      <w:pPr>
        <w:pStyle w:val="a3"/>
        <w:shd w:val="clear" w:color="auto" w:fill="FFFFFF"/>
        <w:spacing w:before="0" w:beforeAutospacing="0" w:after="0" w:afterAutospacing="0"/>
        <w:ind w:firstLine="709"/>
        <w:jc w:val="both"/>
        <w:rPr>
          <w:sz w:val="28"/>
          <w:szCs w:val="28"/>
        </w:rPr>
      </w:pPr>
      <w:r w:rsidRPr="00FD62F1">
        <w:rPr>
          <w:sz w:val="28"/>
          <w:szCs w:val="28"/>
        </w:rPr>
        <w:t>О необходимости проведения предварительного судебного заседания в случае назначения экспертизы в стадии подготовки дела к судебному разбирательству говорится и в постановлении Пленума Верховного суда Республики Абхазия от 02 декабря 2009 года № 4 «О подготовке гражданских дел к судебному разбирательству», согласно которому определение о приостановлении производства по делу в связи с назначением экспертизы может быть вынесено только в предварительном судебном заседании.</w:t>
      </w:r>
    </w:p>
    <w:p w:rsidR="00D550EA" w:rsidRPr="00FD62F1" w:rsidRDefault="00D550EA" w:rsidP="00D550EA">
      <w:pPr>
        <w:pStyle w:val="a3"/>
        <w:shd w:val="clear" w:color="auto" w:fill="FFFFFF"/>
        <w:spacing w:before="0" w:beforeAutospacing="0" w:after="0" w:afterAutospacing="0"/>
        <w:ind w:firstLine="709"/>
        <w:jc w:val="both"/>
        <w:rPr>
          <w:sz w:val="28"/>
          <w:szCs w:val="28"/>
        </w:rPr>
      </w:pPr>
      <w:r w:rsidRPr="00FD62F1">
        <w:rPr>
          <w:sz w:val="28"/>
          <w:szCs w:val="28"/>
        </w:rPr>
        <w:t xml:space="preserve">В ходе настоящего обобщения было установлено, что экспертизы вне судебных заседаний единолично судьями назначены по 38 гражданским делам, тогда как в соответствии со статьей 77 Гражданского процессуального кодекса Республики Абхазия вопрос о назначении экспертизы должен разрешаться в судебном заседании  (в предварительном либо основном </w:t>
      </w:r>
      <w:r w:rsidRPr="00FD62F1">
        <w:rPr>
          <w:sz w:val="28"/>
          <w:szCs w:val="28"/>
        </w:rPr>
        <w:lastRenderedPageBreak/>
        <w:t>судебном заседании) с надлежащим извещением лиц, участвующих в деле, и с разъяснением им прав и обязанностей, закрепленных в статье 77  Гражданского процессуального кодекса Республики Абхазия.</w:t>
      </w:r>
    </w:p>
    <w:p w:rsidR="00D550EA" w:rsidRPr="00FD62F1" w:rsidRDefault="00D550EA" w:rsidP="00D550EA">
      <w:pPr>
        <w:pStyle w:val="a3"/>
        <w:shd w:val="clear" w:color="auto" w:fill="FFFFFF"/>
        <w:spacing w:before="0" w:beforeAutospacing="0" w:after="0" w:afterAutospacing="0"/>
        <w:ind w:firstLine="709"/>
        <w:jc w:val="both"/>
        <w:rPr>
          <w:sz w:val="28"/>
          <w:szCs w:val="28"/>
        </w:rPr>
      </w:pPr>
      <w:r w:rsidRPr="00FD62F1">
        <w:rPr>
          <w:sz w:val="28"/>
          <w:szCs w:val="28"/>
        </w:rPr>
        <w:t xml:space="preserve">Вопрос о назначении экспертизы разрешался в судебном заседании (в предварительном либо основном судебном заседании) по 24 делам, из которых 5 экспертиз назначены по инициативе суда и 19 по ходатайству сторон; по одному делу назначена и не проведена по причине неявки на экспертизу гражданина; по одному делу уже имелось заключение экспертизы; по одному делу заявление оставлено без рассмотрения. </w:t>
      </w:r>
    </w:p>
    <w:p w:rsidR="00D550EA" w:rsidRPr="00FD62F1" w:rsidRDefault="00D550EA" w:rsidP="00D550EA">
      <w:pPr>
        <w:autoSpaceDE w:val="0"/>
        <w:autoSpaceDN w:val="0"/>
        <w:adjustRightInd w:val="0"/>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Каждая из сторон и другие лица, участвующие в деле, вправе представить суду вопросы, подлежащие разрешению при проведении экспертизы. Окончательный круг вопросов, по которым требуется заключение эксперта, определяется судом. Отклонение предложенных вопросов суд обязан мотивировать.</w:t>
      </w:r>
    </w:p>
    <w:p w:rsidR="00D550EA" w:rsidRPr="00FD62F1" w:rsidRDefault="00D550EA" w:rsidP="00D550EA">
      <w:pPr>
        <w:autoSpaceDE w:val="0"/>
        <w:autoSpaceDN w:val="0"/>
        <w:adjustRightInd w:val="0"/>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Стороны, другие лица, участвующие в деле, имеют право просить суд назначить проведение экспертизы в конкретном </w:t>
      </w:r>
      <w:proofErr w:type="spellStart"/>
      <w:r w:rsidRPr="00FD62F1">
        <w:rPr>
          <w:rFonts w:ascii="Times New Roman" w:hAnsi="Times New Roman" w:cs="Times New Roman"/>
          <w:sz w:val="28"/>
          <w:szCs w:val="28"/>
        </w:rPr>
        <w:t>судебно</w:t>
      </w:r>
      <w:proofErr w:type="spellEnd"/>
      <w:r w:rsidRPr="00FD62F1">
        <w:rPr>
          <w:rFonts w:ascii="Times New Roman" w:hAnsi="Times New Roman" w:cs="Times New Roman"/>
          <w:sz w:val="28"/>
          <w:szCs w:val="28"/>
        </w:rPr>
        <w:t xml:space="preserve"> – экспертном учреждении или поручить ее конкретному эксперту; заявлять отвод эксперту; формулировать вопросы для эксперта; знакомиться с определением суда о назначении экспертизы и со сформулированными в нем вопросами; знакомиться с заключением эксперта; ходатайствовать перед судом о назначении повторной, дополнительной, комплексной или комиссионной экспертизы (часть 2 статьи 77 Гражданского процессуального кодекса Республики Абхазия).</w:t>
      </w:r>
    </w:p>
    <w:p w:rsidR="00D550EA" w:rsidRPr="00FD62F1" w:rsidRDefault="00D550EA" w:rsidP="00D550EA">
      <w:pPr>
        <w:autoSpaceDE w:val="0"/>
        <w:autoSpaceDN w:val="0"/>
        <w:adjustRightInd w:val="0"/>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При уклонении стороны от участия в экспертизе, непредставлении экспертам необходимых материалов и документов для исследования и в иных случаях, если по обстоятельствам дела и без участия этой стороны экспертизу провести невозможно, суд в зависимости от того, какая сторона уклоняется от экспертизы, а также какое для нее она имеет значение, вправе признать факт, для выяснения которого экспертиза была назначена, установленным или опровергнутым (часть 3 статьи 77 Гражданского процессуального кодекса Республики Абхазия).</w:t>
      </w:r>
    </w:p>
    <w:p w:rsidR="00D550EA" w:rsidRPr="00FD62F1" w:rsidRDefault="00D550EA" w:rsidP="00D550EA">
      <w:pPr>
        <w:spacing w:after="0" w:line="240" w:lineRule="auto"/>
        <w:ind w:firstLine="709"/>
        <w:jc w:val="both"/>
        <w:rPr>
          <w:rFonts w:ascii="Times New Roman" w:eastAsia="Times New Roman" w:hAnsi="Times New Roman" w:cs="Times New Roman"/>
          <w:sz w:val="28"/>
          <w:szCs w:val="28"/>
          <w:lang w:eastAsia="ru-RU"/>
        </w:rPr>
      </w:pPr>
      <w:r w:rsidRPr="00FD62F1">
        <w:rPr>
          <w:rFonts w:ascii="Times New Roman" w:eastAsia="Times New Roman" w:hAnsi="Times New Roman" w:cs="Times New Roman"/>
          <w:sz w:val="28"/>
          <w:szCs w:val="28"/>
          <w:lang w:eastAsia="ru-RU"/>
        </w:rPr>
        <w:t>В соответствии со статьей 37 закона</w:t>
      </w:r>
      <w:r w:rsidRPr="00FD62F1">
        <w:rPr>
          <w:rFonts w:ascii="Times New Roman" w:hAnsi="Times New Roman" w:cs="Times New Roman"/>
          <w:sz w:val="28"/>
          <w:szCs w:val="28"/>
        </w:rPr>
        <w:t xml:space="preserve"> Республики Абхазия «</w:t>
      </w:r>
      <w:r w:rsidRPr="00FD62F1">
        <w:rPr>
          <w:rFonts w:ascii="Times New Roman" w:eastAsia="Times New Roman" w:hAnsi="Times New Roman" w:cs="Times New Roman"/>
          <w:sz w:val="28"/>
          <w:szCs w:val="28"/>
          <w:lang w:eastAsia="ru-RU"/>
        </w:rPr>
        <w:t xml:space="preserve">О государственной </w:t>
      </w:r>
      <w:proofErr w:type="spellStart"/>
      <w:r w:rsidRPr="00FD62F1">
        <w:rPr>
          <w:rFonts w:ascii="Times New Roman" w:eastAsia="Times New Roman" w:hAnsi="Times New Roman" w:cs="Times New Roman"/>
          <w:sz w:val="28"/>
          <w:szCs w:val="28"/>
          <w:lang w:eastAsia="ru-RU"/>
        </w:rPr>
        <w:t>судебно</w:t>
      </w:r>
      <w:proofErr w:type="spellEnd"/>
      <w:r w:rsidRPr="00FD62F1">
        <w:rPr>
          <w:rFonts w:ascii="Times New Roman" w:eastAsia="Times New Roman" w:hAnsi="Times New Roman" w:cs="Times New Roman"/>
          <w:sz w:val="28"/>
          <w:szCs w:val="28"/>
          <w:lang w:eastAsia="ru-RU"/>
        </w:rPr>
        <w:t xml:space="preserve"> – экспертной деятельности в Республике Абхазия» деятельность государственных </w:t>
      </w:r>
      <w:proofErr w:type="spellStart"/>
      <w:r w:rsidRPr="00FD62F1">
        <w:rPr>
          <w:rFonts w:ascii="Times New Roman" w:eastAsia="Times New Roman" w:hAnsi="Times New Roman" w:cs="Times New Roman"/>
          <w:sz w:val="28"/>
          <w:szCs w:val="28"/>
          <w:lang w:eastAsia="ru-RU"/>
        </w:rPr>
        <w:t>судебно</w:t>
      </w:r>
      <w:proofErr w:type="spellEnd"/>
      <w:r w:rsidRPr="00FD62F1">
        <w:rPr>
          <w:rFonts w:ascii="Times New Roman" w:eastAsia="Times New Roman" w:hAnsi="Times New Roman" w:cs="Times New Roman"/>
          <w:sz w:val="28"/>
          <w:szCs w:val="28"/>
          <w:lang w:eastAsia="ru-RU"/>
        </w:rPr>
        <w:t xml:space="preserve">–экспертных учреждений, экспертных подразделений органов исполнительной власти, в том числе экспертных подразделений органов внутренних дел Республики Абхазия, финансируется за счет средств республиканского бюджета. Государственные </w:t>
      </w:r>
      <w:proofErr w:type="spellStart"/>
      <w:r w:rsidRPr="00FD62F1">
        <w:rPr>
          <w:rFonts w:ascii="Times New Roman" w:eastAsia="Times New Roman" w:hAnsi="Times New Roman" w:cs="Times New Roman"/>
          <w:sz w:val="28"/>
          <w:szCs w:val="28"/>
          <w:lang w:eastAsia="ru-RU"/>
        </w:rPr>
        <w:t>судебно</w:t>
      </w:r>
      <w:proofErr w:type="spellEnd"/>
      <w:r w:rsidRPr="00FD62F1">
        <w:rPr>
          <w:rFonts w:ascii="Times New Roman" w:eastAsia="Times New Roman" w:hAnsi="Times New Roman" w:cs="Times New Roman"/>
          <w:sz w:val="28"/>
          <w:szCs w:val="28"/>
          <w:lang w:eastAsia="ru-RU"/>
        </w:rPr>
        <w:t xml:space="preserve"> – экспертные учреждения вправе проводить на договорной основе экспертные исследования для граждан и юридических лиц, взимать плату за производство судебных экспертиз по гражданским и арбитражным делам, делам об административных правонарушениях. Порядок расходования указанных средств определяется соответствующими органами исполнительной власти. </w:t>
      </w:r>
    </w:p>
    <w:p w:rsidR="00D550EA" w:rsidRPr="00FD62F1" w:rsidRDefault="00D550EA" w:rsidP="00D550EA">
      <w:pPr>
        <w:spacing w:after="0" w:line="240" w:lineRule="auto"/>
        <w:ind w:firstLine="709"/>
        <w:jc w:val="both"/>
        <w:rPr>
          <w:rFonts w:ascii="Times New Roman" w:eastAsia="Times New Roman" w:hAnsi="Times New Roman" w:cs="Times New Roman"/>
          <w:sz w:val="28"/>
          <w:szCs w:val="28"/>
          <w:lang w:eastAsia="ru-RU"/>
        </w:rPr>
      </w:pPr>
      <w:r w:rsidRPr="00FD62F1">
        <w:rPr>
          <w:rFonts w:ascii="Times New Roman" w:eastAsia="Times New Roman" w:hAnsi="Times New Roman" w:cs="Times New Roman"/>
          <w:sz w:val="28"/>
          <w:szCs w:val="28"/>
          <w:lang w:eastAsia="ru-RU"/>
        </w:rPr>
        <w:t xml:space="preserve">Из этого следует, что судьи не вправе возлагать на участника гражданского судопроизводства обязанность произвести оплату на </w:t>
      </w:r>
      <w:r w:rsidRPr="00FD62F1">
        <w:rPr>
          <w:rFonts w:ascii="Times New Roman" w:eastAsia="Times New Roman" w:hAnsi="Times New Roman" w:cs="Times New Roman"/>
          <w:sz w:val="28"/>
          <w:szCs w:val="28"/>
          <w:lang w:eastAsia="ru-RU"/>
        </w:rPr>
        <w:lastRenderedPageBreak/>
        <w:t>проведение экспертизы, назначенное судом в государственном экспертном учреждении.</w:t>
      </w:r>
    </w:p>
    <w:p w:rsidR="00D550EA" w:rsidRPr="00FD62F1" w:rsidRDefault="00D550EA" w:rsidP="00D550EA">
      <w:pPr>
        <w:spacing w:after="0" w:line="240" w:lineRule="auto"/>
        <w:ind w:firstLine="709"/>
        <w:jc w:val="both"/>
        <w:rPr>
          <w:rFonts w:ascii="Times New Roman" w:eastAsia="Times New Roman" w:hAnsi="Times New Roman" w:cs="Times New Roman"/>
          <w:sz w:val="28"/>
          <w:szCs w:val="28"/>
          <w:lang w:eastAsia="ru-RU"/>
        </w:rPr>
      </w:pPr>
      <w:r w:rsidRPr="00FD62F1">
        <w:rPr>
          <w:rFonts w:ascii="Times New Roman" w:hAnsi="Times New Roman" w:cs="Times New Roman"/>
          <w:bCs/>
          <w:sz w:val="28"/>
          <w:szCs w:val="28"/>
        </w:rPr>
        <w:t xml:space="preserve">В силу части 11 статьи 83 </w:t>
      </w:r>
      <w:r w:rsidRPr="00FD62F1">
        <w:rPr>
          <w:rFonts w:ascii="Times New Roman" w:hAnsi="Times New Roman" w:cs="Times New Roman"/>
          <w:sz w:val="28"/>
          <w:szCs w:val="28"/>
        </w:rPr>
        <w:t>Гражданского процессуального кодекса Республики Абхазия</w:t>
      </w:r>
      <w:r w:rsidRPr="00FD62F1">
        <w:rPr>
          <w:rFonts w:ascii="Times New Roman" w:hAnsi="Times New Roman" w:cs="Times New Roman"/>
          <w:bCs/>
          <w:sz w:val="28"/>
          <w:szCs w:val="28"/>
        </w:rPr>
        <w:t xml:space="preserve"> в случае невыполнения требования суда о представлении экспертом своего заключения в суд в срок, установленный в определении о назначении экспертизы, при отсутствии мотивированного сообщения эксперта или государственного </w:t>
      </w:r>
      <w:proofErr w:type="spellStart"/>
      <w:r w:rsidRPr="00FD62F1">
        <w:rPr>
          <w:rFonts w:ascii="Times New Roman" w:hAnsi="Times New Roman" w:cs="Times New Roman"/>
          <w:bCs/>
          <w:sz w:val="28"/>
          <w:szCs w:val="28"/>
        </w:rPr>
        <w:t>судебно</w:t>
      </w:r>
      <w:proofErr w:type="spellEnd"/>
      <w:r w:rsidRPr="00FD62F1">
        <w:rPr>
          <w:rFonts w:ascii="Times New Roman" w:hAnsi="Times New Roman" w:cs="Times New Roman"/>
          <w:bCs/>
          <w:sz w:val="28"/>
          <w:szCs w:val="28"/>
        </w:rPr>
        <w:t xml:space="preserve"> – экспертного учреждения о невозможности своевременного проведения экспертизы либо о невозможности проведения экспертизы по причинам, указанным в </w:t>
      </w:r>
      <w:hyperlink r:id="rId4" w:history="1">
        <w:r w:rsidRPr="00FD62F1">
          <w:rPr>
            <w:rFonts w:ascii="Times New Roman" w:hAnsi="Times New Roman" w:cs="Times New Roman"/>
            <w:bCs/>
            <w:sz w:val="28"/>
            <w:szCs w:val="28"/>
          </w:rPr>
          <w:t>частях 6</w:t>
        </w:r>
      </w:hyperlink>
      <w:r w:rsidRPr="00FD62F1">
        <w:rPr>
          <w:rFonts w:ascii="Times New Roman" w:hAnsi="Times New Roman" w:cs="Times New Roman"/>
          <w:bCs/>
          <w:sz w:val="28"/>
          <w:szCs w:val="28"/>
        </w:rPr>
        <w:t xml:space="preserve"> и </w:t>
      </w:r>
      <w:hyperlink r:id="rId5" w:history="1">
        <w:r w:rsidRPr="00FD62F1">
          <w:rPr>
            <w:rFonts w:ascii="Times New Roman" w:hAnsi="Times New Roman" w:cs="Times New Roman"/>
            <w:bCs/>
            <w:sz w:val="28"/>
            <w:szCs w:val="28"/>
          </w:rPr>
          <w:t>7</w:t>
        </w:r>
      </w:hyperlink>
      <w:r w:rsidRPr="00FD62F1">
        <w:rPr>
          <w:rFonts w:ascii="Times New Roman" w:hAnsi="Times New Roman" w:cs="Times New Roman"/>
          <w:bCs/>
          <w:sz w:val="28"/>
          <w:szCs w:val="28"/>
        </w:rPr>
        <w:t xml:space="preserve"> статьи 83 </w:t>
      </w:r>
      <w:r w:rsidRPr="00FD62F1">
        <w:rPr>
          <w:rFonts w:ascii="Times New Roman" w:hAnsi="Times New Roman" w:cs="Times New Roman"/>
          <w:sz w:val="28"/>
          <w:szCs w:val="28"/>
        </w:rPr>
        <w:t>Гражданского процессуального кодекса Республики Абхазия</w:t>
      </w:r>
      <w:r w:rsidRPr="00FD62F1">
        <w:rPr>
          <w:rFonts w:ascii="Times New Roman" w:hAnsi="Times New Roman" w:cs="Times New Roman"/>
          <w:bCs/>
          <w:sz w:val="28"/>
          <w:szCs w:val="28"/>
        </w:rPr>
        <w:t xml:space="preserve">, а также в случае невыполнения указанного требования ввиду отсутствия документа, подтверждающего предварительную оплату экспертизы, судом на руководителя государственного </w:t>
      </w:r>
      <w:proofErr w:type="spellStart"/>
      <w:r w:rsidRPr="00FD62F1">
        <w:rPr>
          <w:rFonts w:ascii="Times New Roman" w:hAnsi="Times New Roman" w:cs="Times New Roman"/>
          <w:bCs/>
          <w:sz w:val="28"/>
          <w:szCs w:val="28"/>
        </w:rPr>
        <w:t>судебно</w:t>
      </w:r>
      <w:proofErr w:type="spellEnd"/>
      <w:r w:rsidRPr="00FD62F1">
        <w:rPr>
          <w:rFonts w:ascii="Times New Roman" w:hAnsi="Times New Roman" w:cs="Times New Roman"/>
          <w:bCs/>
          <w:sz w:val="28"/>
          <w:szCs w:val="28"/>
        </w:rPr>
        <w:t xml:space="preserve"> – экспертного учреждения или виновного в таких нарушениях эксперта налагается судебный штраф в порядке и размере, установленных </w:t>
      </w:r>
      <w:hyperlink r:id="rId6" w:history="1">
        <w:r w:rsidRPr="00FD62F1">
          <w:rPr>
            <w:rFonts w:ascii="Times New Roman" w:hAnsi="Times New Roman" w:cs="Times New Roman"/>
            <w:bCs/>
            <w:sz w:val="28"/>
            <w:szCs w:val="28"/>
          </w:rPr>
          <w:t>статьями 104.5</w:t>
        </w:r>
      </w:hyperlink>
      <w:r w:rsidRPr="00FD62F1">
        <w:rPr>
          <w:rFonts w:ascii="Times New Roman" w:hAnsi="Times New Roman" w:cs="Times New Roman"/>
          <w:bCs/>
          <w:sz w:val="28"/>
          <w:szCs w:val="28"/>
        </w:rPr>
        <w:t xml:space="preserve"> и </w:t>
      </w:r>
      <w:hyperlink r:id="rId7" w:history="1">
        <w:r w:rsidRPr="00FD62F1">
          <w:rPr>
            <w:rFonts w:ascii="Times New Roman" w:hAnsi="Times New Roman" w:cs="Times New Roman"/>
            <w:bCs/>
            <w:sz w:val="28"/>
            <w:szCs w:val="28"/>
          </w:rPr>
          <w:t>104.6</w:t>
        </w:r>
      </w:hyperlink>
      <w:r w:rsidRPr="00FD62F1">
        <w:rPr>
          <w:rFonts w:ascii="Times New Roman" w:hAnsi="Times New Roman" w:cs="Times New Roman"/>
          <w:sz w:val="28"/>
          <w:szCs w:val="28"/>
        </w:rPr>
        <w:t xml:space="preserve"> Гражданского процессуального кодекса Республики Абхазия</w:t>
      </w:r>
      <w:r w:rsidRPr="00FD62F1">
        <w:rPr>
          <w:rFonts w:ascii="Times New Roman" w:hAnsi="Times New Roman" w:cs="Times New Roman"/>
          <w:bCs/>
          <w:sz w:val="28"/>
          <w:szCs w:val="28"/>
        </w:rPr>
        <w:t>.</w:t>
      </w:r>
    </w:p>
    <w:p w:rsidR="00D550EA" w:rsidRPr="00FD62F1" w:rsidRDefault="00D550EA" w:rsidP="00D550EA">
      <w:pPr>
        <w:spacing w:after="0" w:line="240" w:lineRule="auto"/>
        <w:ind w:firstLine="709"/>
        <w:jc w:val="both"/>
        <w:rPr>
          <w:rFonts w:ascii="Times New Roman" w:hAnsi="Times New Roman" w:cs="Times New Roman"/>
          <w:bCs/>
          <w:sz w:val="28"/>
          <w:szCs w:val="28"/>
        </w:rPr>
      </w:pPr>
      <w:r w:rsidRPr="00FD62F1">
        <w:rPr>
          <w:rFonts w:ascii="Times New Roman" w:hAnsi="Times New Roman" w:cs="Times New Roman"/>
          <w:bCs/>
          <w:sz w:val="28"/>
          <w:szCs w:val="28"/>
        </w:rPr>
        <w:t xml:space="preserve">Как показал анализ рассмотренных дела, чаще всего установленные судами сроки соблюдаются экспертными учреждениями. В этой связи, представляется целесообразным устанавливать судьями сроки в определениях о назначении экспертизы. </w:t>
      </w:r>
    </w:p>
    <w:p w:rsidR="00D550EA" w:rsidRPr="00FD62F1" w:rsidRDefault="00D550EA" w:rsidP="00D550E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Судам необходимо иметь в виду, что в соответствии со статьей 77 Гражданского процессуального кодекса Республики Абхазия на разрешение экспертизы могут быть поставлены только те вопросы, которые требуют специальных знаний в различных областях науки, техники, искусства или ремесла. Недопустима постановка перед экспертом (экспертами) вопросов правового характера, разрешение которых относится к исключительной компетенции суда.</w:t>
      </w:r>
    </w:p>
    <w:p w:rsidR="00D550EA" w:rsidRPr="00FD62F1" w:rsidRDefault="00D550EA" w:rsidP="00D550EA">
      <w:pPr>
        <w:spacing w:after="0" w:line="240" w:lineRule="auto"/>
        <w:ind w:firstLine="709"/>
        <w:jc w:val="both"/>
        <w:rPr>
          <w:rFonts w:ascii="Times New Roman" w:eastAsia="Times New Roman" w:hAnsi="Times New Roman" w:cs="Times New Roman"/>
          <w:sz w:val="28"/>
          <w:szCs w:val="28"/>
          <w:lang w:eastAsia="ru-RU"/>
        </w:rPr>
      </w:pPr>
      <w:r w:rsidRPr="00FD62F1">
        <w:rPr>
          <w:rFonts w:ascii="Times New Roman" w:eastAsia="Times New Roman" w:hAnsi="Times New Roman" w:cs="Times New Roman"/>
          <w:sz w:val="28"/>
          <w:szCs w:val="28"/>
          <w:lang w:eastAsia="ru-RU"/>
        </w:rPr>
        <w:t>Изучение судебной практики по применению законодательства, регулирующего назначение и проведение экспертизы и исследований по гражданским делам, показало, что в случае назначения экспертизы судьи в основном использовали предусмотренное </w:t>
      </w:r>
      <w:hyperlink r:id="rId8" w:anchor="dst100391" w:history="1">
        <w:r w:rsidRPr="00FD62F1">
          <w:rPr>
            <w:rFonts w:ascii="Times New Roman" w:eastAsia="Times New Roman" w:hAnsi="Times New Roman" w:cs="Times New Roman"/>
            <w:sz w:val="28"/>
            <w:szCs w:val="28"/>
            <w:lang w:eastAsia="ru-RU"/>
          </w:rPr>
          <w:t>частью 4 статьи 84</w:t>
        </w:r>
      </w:hyperlink>
      <w:r w:rsidRPr="00FD62F1">
        <w:rPr>
          <w:rFonts w:ascii="Times New Roman" w:eastAsia="Times New Roman" w:hAnsi="Times New Roman" w:cs="Times New Roman"/>
          <w:sz w:val="28"/>
          <w:szCs w:val="28"/>
          <w:lang w:eastAsia="ru-RU"/>
        </w:rPr>
        <w:t> и </w:t>
      </w:r>
      <w:hyperlink r:id="rId9" w:anchor="dst100995" w:history="1">
        <w:r w:rsidRPr="00FD62F1">
          <w:rPr>
            <w:rFonts w:ascii="Times New Roman" w:eastAsia="Times New Roman" w:hAnsi="Times New Roman" w:cs="Times New Roman"/>
            <w:sz w:val="28"/>
            <w:szCs w:val="28"/>
            <w:lang w:eastAsia="ru-RU"/>
          </w:rPr>
          <w:t>статьей 214</w:t>
        </w:r>
      </w:hyperlink>
      <w:r w:rsidRPr="00FD62F1">
        <w:rPr>
          <w:rFonts w:ascii="Times New Roman" w:eastAsia="Times New Roman" w:hAnsi="Times New Roman" w:cs="Times New Roman"/>
          <w:sz w:val="28"/>
          <w:szCs w:val="28"/>
          <w:lang w:eastAsia="ru-RU"/>
        </w:rPr>
        <w:t xml:space="preserve"> Гражданского процессуального кодекса Республики Абхазия право приостановить производство по делу. Такие решения суда были вызваны необходимостью направления материалов гражданского дела в экспертное учреждение (то есть при невозможности суда осуществлять производство по этому делу в период проведения экспертизы), а также необходимостью приостановить течение установленных Гражданским процессуальным кодексом Республики Абхазия сроков рассмотрения дела (время проведения экспертизы нередко на практике превышает эти сроки). </w:t>
      </w:r>
    </w:p>
    <w:p w:rsidR="00D550EA" w:rsidRPr="00FD62F1" w:rsidRDefault="00D550EA" w:rsidP="00D550E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FD62F1">
        <w:rPr>
          <w:rFonts w:ascii="Times New Roman" w:hAnsi="Times New Roman" w:cs="Times New Roman"/>
          <w:sz w:val="28"/>
          <w:szCs w:val="28"/>
        </w:rPr>
        <w:t>Суд оценивает доказательства, по внутреннему убеждению, основанному на всестороннем, полном, объективном и непосредственном исследовании имеющихся в деле доказательств (статья 65 Гражданского процессуального кодекса Республики Абхазия). Никакие доказательства не имеют для суда заранее установленной силы.</w:t>
      </w:r>
    </w:p>
    <w:p w:rsidR="00D550EA" w:rsidRPr="00FD62F1" w:rsidRDefault="003D520C" w:rsidP="00D550EA">
      <w:pPr>
        <w:pStyle w:val="a3"/>
        <w:shd w:val="clear" w:color="auto" w:fill="FFFFFF"/>
        <w:spacing w:before="0" w:beforeAutospacing="0" w:after="0" w:afterAutospacing="0"/>
        <w:ind w:firstLine="709"/>
        <w:jc w:val="both"/>
        <w:rPr>
          <w:sz w:val="28"/>
          <w:szCs w:val="28"/>
        </w:rPr>
      </w:pPr>
      <w:r>
        <w:rPr>
          <w:sz w:val="28"/>
          <w:szCs w:val="28"/>
        </w:rPr>
        <w:lastRenderedPageBreak/>
        <w:t>Согласно П</w:t>
      </w:r>
      <w:r w:rsidRPr="00FD62F1">
        <w:rPr>
          <w:sz w:val="28"/>
          <w:szCs w:val="28"/>
        </w:rPr>
        <w:t>остановлению Пленума Верховного суда Республики,</w:t>
      </w:r>
      <w:r w:rsidR="00D550EA" w:rsidRPr="00FD62F1">
        <w:rPr>
          <w:sz w:val="28"/>
          <w:szCs w:val="28"/>
        </w:rPr>
        <w:t xml:space="preserve"> Абхазия № 3 от 08 мая 2019 года «О судебном решении» судам следует иметь в виду, что заключение эксперта, равно как и другие доказательства по делу, не является исключительным средством доказывания и должно оцениваться в совокупности со всеми имеющимися в деле доказательствами (статья 65, часть 3 статьи 84 Гражданского процессуального кодекса Республики Абхазия). Оценка судом заключения должна быть полно отражена в решении. При этом суду следует указывать, на чем основаны выводы эксперта, приняты ли им во внимание все материалы, представленные на экспертизу, и сделан ли им соответствующий анализ.</w:t>
      </w:r>
    </w:p>
    <w:p w:rsidR="00D550EA" w:rsidRPr="00FD62F1" w:rsidRDefault="00D550EA" w:rsidP="00D550E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Оценка экспертного заключения состоит из двух этапов. На первом этапе, имеющим процессуальный характер, суд должен проверить заключение на соответствие его положениям статьи 84 Гражданского процессуального кодекса Республики Абхазия и статье 25 </w:t>
      </w:r>
      <w:r w:rsidRPr="00FD62F1">
        <w:rPr>
          <w:rFonts w:ascii="Times New Roman" w:eastAsia="Times New Roman" w:hAnsi="Times New Roman" w:cs="Times New Roman"/>
          <w:sz w:val="28"/>
          <w:szCs w:val="28"/>
          <w:lang w:eastAsia="ru-RU"/>
        </w:rPr>
        <w:t xml:space="preserve">Закона Республики Абхазия «О государственной </w:t>
      </w:r>
      <w:proofErr w:type="spellStart"/>
      <w:r w:rsidRPr="00FD62F1">
        <w:rPr>
          <w:rFonts w:ascii="Times New Roman" w:eastAsia="Times New Roman" w:hAnsi="Times New Roman" w:cs="Times New Roman"/>
          <w:sz w:val="28"/>
          <w:szCs w:val="28"/>
          <w:lang w:eastAsia="ru-RU"/>
        </w:rPr>
        <w:t>судебно</w:t>
      </w:r>
      <w:proofErr w:type="spellEnd"/>
      <w:r w:rsidRPr="00FD62F1">
        <w:rPr>
          <w:rFonts w:ascii="Times New Roman" w:eastAsia="Times New Roman" w:hAnsi="Times New Roman" w:cs="Times New Roman"/>
          <w:sz w:val="28"/>
          <w:szCs w:val="28"/>
          <w:lang w:eastAsia="ru-RU"/>
        </w:rPr>
        <w:t xml:space="preserve"> – экспертной деятельности в Республике Абхазия», </w:t>
      </w:r>
      <w:r w:rsidRPr="00FD62F1">
        <w:rPr>
          <w:rFonts w:ascii="Times New Roman" w:hAnsi="Times New Roman" w:cs="Times New Roman"/>
          <w:sz w:val="28"/>
          <w:szCs w:val="28"/>
        </w:rPr>
        <w:t xml:space="preserve">содержащим указание на обязательные элементы экспертного заключения. Так,  в экспертном заключении в обязательном порядке должна содержаться информация о об эксперте либо о каждом из членов комиссии экспертов (фамилия, имя, отчество; образование; специальность; стаж работы по той экспертной специальности, по которой проводится конкретная экспертиза; ученая степень и ученое звание); предупреждение эксперта об уголовной ответственности за дачу заведомо ложного заключения по статье 309 Уголовного кодекса Республики Абхазия; информация о разъяснении эксперту прав и обязанностей, предусмотренных статьей 83 Гражданского процессуального кодекса Республики Абхазия, если экспертиза проводится в </w:t>
      </w:r>
      <w:proofErr w:type="spellStart"/>
      <w:r w:rsidRPr="00FD62F1">
        <w:rPr>
          <w:rFonts w:ascii="Times New Roman" w:hAnsi="Times New Roman" w:cs="Times New Roman"/>
          <w:sz w:val="28"/>
          <w:szCs w:val="28"/>
        </w:rPr>
        <w:t>судебно</w:t>
      </w:r>
      <w:proofErr w:type="spellEnd"/>
      <w:r w:rsidRPr="00FD62F1">
        <w:rPr>
          <w:rFonts w:ascii="Times New Roman" w:hAnsi="Times New Roman" w:cs="Times New Roman"/>
          <w:sz w:val="28"/>
          <w:szCs w:val="28"/>
        </w:rPr>
        <w:t xml:space="preserve"> – экспертном учреждении, </w:t>
      </w:r>
      <w:r w:rsidRPr="00FD62F1">
        <w:rPr>
          <w:rFonts w:ascii="Times New Roman" w:eastAsia="Times New Roman" w:hAnsi="Times New Roman" w:cs="Times New Roman"/>
          <w:sz w:val="28"/>
          <w:szCs w:val="28"/>
          <w:lang w:eastAsia="ru-RU"/>
        </w:rPr>
        <w:t>–</w:t>
      </w:r>
      <w:r w:rsidRPr="00FD62F1">
        <w:rPr>
          <w:rFonts w:ascii="Times New Roman" w:hAnsi="Times New Roman" w:cs="Times New Roman"/>
          <w:sz w:val="28"/>
          <w:szCs w:val="28"/>
        </w:rPr>
        <w:t xml:space="preserve"> наименование этого учреждения, а также сведения о поручении руководителем государственного экспертного учреждения производства экспертизы конкретному эксперту (комиссии экспертов) и о разъяснении им прав и обязанностей; вопросы, поставленные на разрешение экспертизы, дату проведения экспертизы, участвующие при поведении экспертизы лица, подробное описание проведенного исследования; произведенные экспертом выводы и ответы на поставленные судом вопросы. Экспертное заключение должно быть подписано экспертом, проводившим исследование.</w:t>
      </w:r>
    </w:p>
    <w:p w:rsidR="00D550EA" w:rsidRPr="00FD62F1" w:rsidRDefault="00D550EA" w:rsidP="00D550E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Изучение гражданских дел, по которым проводились судебные экспертизы, показало, что экспертные заключения, как правило, соответствуют требованиям Гражданского процессуального кодекса Республики Абхазия и </w:t>
      </w:r>
      <w:r w:rsidRPr="00FD62F1">
        <w:rPr>
          <w:rFonts w:ascii="Times New Roman" w:eastAsia="Times New Roman" w:hAnsi="Times New Roman" w:cs="Times New Roman"/>
          <w:sz w:val="28"/>
          <w:szCs w:val="28"/>
          <w:lang w:eastAsia="ru-RU"/>
        </w:rPr>
        <w:t xml:space="preserve">Закона Республики Абхазия «О государственной </w:t>
      </w:r>
      <w:proofErr w:type="spellStart"/>
      <w:r w:rsidRPr="00FD62F1">
        <w:rPr>
          <w:rFonts w:ascii="Times New Roman" w:eastAsia="Times New Roman" w:hAnsi="Times New Roman" w:cs="Times New Roman"/>
          <w:sz w:val="28"/>
          <w:szCs w:val="28"/>
          <w:lang w:eastAsia="ru-RU"/>
        </w:rPr>
        <w:t>судебно</w:t>
      </w:r>
      <w:proofErr w:type="spellEnd"/>
      <w:r w:rsidRPr="00FD62F1">
        <w:rPr>
          <w:rFonts w:ascii="Times New Roman" w:eastAsia="Times New Roman" w:hAnsi="Times New Roman" w:cs="Times New Roman"/>
          <w:sz w:val="28"/>
          <w:szCs w:val="28"/>
          <w:lang w:eastAsia="ru-RU"/>
        </w:rPr>
        <w:t xml:space="preserve"> – экспертной деятельности в Республике Абхазия»</w:t>
      </w:r>
      <w:r w:rsidRPr="00FD62F1">
        <w:rPr>
          <w:rFonts w:ascii="Times New Roman" w:hAnsi="Times New Roman" w:cs="Times New Roman"/>
          <w:sz w:val="28"/>
          <w:szCs w:val="28"/>
        </w:rPr>
        <w:t>.</w:t>
      </w:r>
    </w:p>
    <w:p w:rsidR="00D550EA" w:rsidRPr="00FD62F1" w:rsidRDefault="00D550EA" w:rsidP="00D550E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В случае соответствия экспертного заключения процессуальным требованиям, суд переходит к оценке непосредственно выводов эксперта.</w:t>
      </w:r>
    </w:p>
    <w:p w:rsidR="00D550EA" w:rsidRPr="00FD62F1" w:rsidRDefault="00D550EA" w:rsidP="00D550E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В силу пункта 15 постановления Пленума Верховного Суда Республики Абхазия от 02 декабря 2009 года «О применении судами норм Гражданского процессуального кодекса РА при рассмотрении и разрешении дел в суде первой инстанции» суду при оценке экспертного заключения следует </w:t>
      </w:r>
      <w:r w:rsidRPr="00FD62F1">
        <w:rPr>
          <w:rFonts w:ascii="Times New Roman" w:hAnsi="Times New Roman" w:cs="Times New Roman"/>
          <w:sz w:val="28"/>
          <w:szCs w:val="28"/>
        </w:rPr>
        <w:lastRenderedPageBreak/>
        <w:t>проверить его соответствие вопросам, поставленным перед экспертом, полноту и обоснованность содержащихся в нем выводов. В целях разъяснения или дополнения заключения суд может вызвать эксперта для допроса. При наличии в деле нескольких противоречивых заключений могут быть вызваны эксперты, проводившие как первичную, так и повторную экспертизу.</w:t>
      </w:r>
    </w:p>
    <w:p w:rsidR="00D550EA" w:rsidRPr="00FD62F1" w:rsidRDefault="00D550EA" w:rsidP="00D550E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По анализируемым гражданским делам эксперты в судебное заседание не вызывались.</w:t>
      </w:r>
    </w:p>
    <w:p w:rsidR="00D550EA" w:rsidRPr="00FD62F1" w:rsidRDefault="00D550EA" w:rsidP="00D550E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Как показало изучение судебной практики, за анализируемый период судьями Республики Абхазия по всем </w:t>
      </w:r>
      <w:r w:rsidRPr="00FD62F1">
        <w:rPr>
          <w:rFonts w:ascii="Times New Roman" w:eastAsia="Times New Roman" w:hAnsi="Times New Roman" w:cs="Times New Roman"/>
          <w:sz w:val="28"/>
          <w:szCs w:val="28"/>
          <w:lang w:eastAsia="ru-RU"/>
        </w:rPr>
        <w:t>делам</w:t>
      </w:r>
      <w:r w:rsidRPr="00FD62F1">
        <w:rPr>
          <w:rFonts w:ascii="Times New Roman" w:hAnsi="Times New Roman" w:cs="Times New Roman"/>
          <w:sz w:val="28"/>
          <w:szCs w:val="28"/>
        </w:rPr>
        <w:t xml:space="preserve"> обоснованно были назначены судебные экспертизы и исследования.</w:t>
      </w:r>
    </w:p>
    <w:p w:rsidR="00D550EA" w:rsidRPr="00FD62F1" w:rsidRDefault="00D550EA" w:rsidP="00D550E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Следует отметить, что в каждом суде Республики Абхазия существует своя практика по рассмотрению дел, связанных с назначением и проведением экспертиз и исследований. </w:t>
      </w:r>
    </w:p>
    <w:p w:rsidR="00D550EA" w:rsidRPr="00FD62F1" w:rsidRDefault="00D550EA" w:rsidP="00D550EA">
      <w:pPr>
        <w:pStyle w:val="a3"/>
        <w:shd w:val="clear" w:color="auto" w:fill="FFFFFF"/>
        <w:spacing w:before="0" w:beforeAutospacing="0" w:after="0" w:afterAutospacing="0"/>
        <w:ind w:firstLine="709"/>
        <w:jc w:val="both"/>
        <w:rPr>
          <w:b/>
          <w:sz w:val="28"/>
          <w:szCs w:val="28"/>
        </w:rPr>
      </w:pPr>
    </w:p>
    <w:p w:rsidR="00D550EA" w:rsidRPr="00FD62F1" w:rsidRDefault="00D550EA" w:rsidP="00D550EA">
      <w:pPr>
        <w:pStyle w:val="a3"/>
        <w:shd w:val="clear" w:color="auto" w:fill="FFFFFF"/>
        <w:spacing w:before="0" w:beforeAutospacing="0" w:after="0" w:afterAutospacing="0"/>
        <w:ind w:firstLine="709"/>
        <w:jc w:val="both"/>
        <w:rPr>
          <w:sz w:val="28"/>
          <w:szCs w:val="28"/>
        </w:rPr>
      </w:pPr>
      <w:r w:rsidRPr="00FD62F1">
        <w:rPr>
          <w:b/>
          <w:sz w:val="28"/>
          <w:szCs w:val="28"/>
        </w:rPr>
        <w:t xml:space="preserve">В </w:t>
      </w:r>
      <w:proofErr w:type="spellStart"/>
      <w:r w:rsidRPr="00FD62F1">
        <w:rPr>
          <w:b/>
          <w:sz w:val="28"/>
          <w:szCs w:val="28"/>
        </w:rPr>
        <w:t>Гагрском</w:t>
      </w:r>
      <w:proofErr w:type="spellEnd"/>
      <w:r w:rsidRPr="00FD62F1">
        <w:rPr>
          <w:b/>
          <w:sz w:val="28"/>
          <w:szCs w:val="28"/>
        </w:rPr>
        <w:t xml:space="preserve"> районном суде</w:t>
      </w:r>
      <w:r w:rsidRPr="00FD62F1">
        <w:rPr>
          <w:sz w:val="28"/>
          <w:szCs w:val="28"/>
        </w:rPr>
        <w:t xml:space="preserve"> за проверяемый период по 5 гражданским делам были назначены и проведены экспертизы и исследования, все дела рассмотрены в 2022 году. </w:t>
      </w:r>
    </w:p>
    <w:p w:rsidR="00D550EA" w:rsidRPr="00FD62F1" w:rsidRDefault="00D550EA" w:rsidP="00D550EA">
      <w:pPr>
        <w:pStyle w:val="a3"/>
        <w:shd w:val="clear" w:color="auto" w:fill="FFFFFF"/>
        <w:spacing w:before="0" w:beforeAutospacing="0" w:after="0" w:afterAutospacing="0"/>
        <w:ind w:firstLine="709"/>
        <w:jc w:val="both"/>
        <w:rPr>
          <w:sz w:val="28"/>
          <w:szCs w:val="28"/>
        </w:rPr>
      </w:pPr>
      <w:r w:rsidRPr="00FD62F1">
        <w:rPr>
          <w:sz w:val="28"/>
          <w:szCs w:val="28"/>
        </w:rPr>
        <w:t xml:space="preserve">Из них: 4 дела по заявлению о признании лица недееспособным; одно дело о расторжении брака и определении места жительства ребенка. </w:t>
      </w:r>
    </w:p>
    <w:p w:rsidR="00D550EA" w:rsidRPr="00FD62F1" w:rsidRDefault="00D550EA" w:rsidP="00D550EA">
      <w:pPr>
        <w:pStyle w:val="a3"/>
        <w:shd w:val="clear" w:color="auto" w:fill="FFFFFF"/>
        <w:spacing w:before="0" w:beforeAutospacing="0" w:after="0" w:afterAutospacing="0"/>
        <w:ind w:firstLine="709"/>
        <w:jc w:val="both"/>
        <w:rPr>
          <w:sz w:val="28"/>
          <w:szCs w:val="28"/>
        </w:rPr>
      </w:pPr>
      <w:r w:rsidRPr="00FD62F1">
        <w:rPr>
          <w:sz w:val="28"/>
          <w:szCs w:val="28"/>
        </w:rPr>
        <w:t xml:space="preserve">По всем делам экспертизы назначались в судебном заседании (по инициативе суда по 3 делам; по одному делу по ходатайству прокурора, а также представителя ответчика), по 2 делам вопрос о назначении экспертизы рассматривался без участия представителя отдела опеки и попечительства администрации </w:t>
      </w:r>
      <w:proofErr w:type="spellStart"/>
      <w:r w:rsidRPr="00FD62F1">
        <w:rPr>
          <w:sz w:val="28"/>
          <w:szCs w:val="28"/>
        </w:rPr>
        <w:t>Гагрского</w:t>
      </w:r>
      <w:proofErr w:type="spellEnd"/>
      <w:r w:rsidRPr="00FD62F1">
        <w:rPr>
          <w:sz w:val="28"/>
          <w:szCs w:val="28"/>
        </w:rPr>
        <w:t xml:space="preserve"> района, а также прокурора. </w:t>
      </w:r>
    </w:p>
    <w:p w:rsidR="00D550EA" w:rsidRPr="00FD62F1" w:rsidRDefault="00D550EA" w:rsidP="00D550E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FD62F1">
        <w:rPr>
          <w:rFonts w:ascii="Times New Roman" w:eastAsia="Times New Roman" w:hAnsi="Times New Roman" w:cs="Times New Roman"/>
          <w:sz w:val="28"/>
          <w:szCs w:val="28"/>
          <w:lang w:eastAsia="ru-RU"/>
        </w:rPr>
        <w:t xml:space="preserve">Кассационной коллегией по гражданским делам Верховного суда Республики Абхазия отменены 3 решения, вынесенные </w:t>
      </w:r>
      <w:proofErr w:type="spellStart"/>
      <w:r w:rsidRPr="00FD62F1">
        <w:rPr>
          <w:rFonts w:ascii="Times New Roman" w:eastAsia="Times New Roman" w:hAnsi="Times New Roman" w:cs="Times New Roman"/>
          <w:sz w:val="28"/>
          <w:szCs w:val="28"/>
          <w:lang w:eastAsia="ru-RU"/>
        </w:rPr>
        <w:t>Гагрским</w:t>
      </w:r>
      <w:proofErr w:type="spellEnd"/>
      <w:r w:rsidRPr="00FD62F1">
        <w:rPr>
          <w:rFonts w:ascii="Times New Roman" w:eastAsia="Times New Roman" w:hAnsi="Times New Roman" w:cs="Times New Roman"/>
          <w:sz w:val="28"/>
          <w:szCs w:val="28"/>
          <w:lang w:eastAsia="ru-RU"/>
        </w:rPr>
        <w:t xml:space="preserve"> районным судом за анализируемый период, ввиду того, что экспертизы были проведены в нарушение требований статьи 186</w:t>
      </w:r>
      <w:r w:rsidRPr="00FD62F1">
        <w:rPr>
          <w:rFonts w:ascii="Times New Roman" w:hAnsi="Times New Roman" w:cs="Times New Roman"/>
          <w:sz w:val="28"/>
          <w:szCs w:val="28"/>
        </w:rPr>
        <w:t xml:space="preserve"> Гражданского процессуального кодекса Республики Абхазия</w:t>
      </w:r>
      <w:r w:rsidRPr="00FD62F1">
        <w:rPr>
          <w:rFonts w:ascii="Times New Roman" w:eastAsia="Times New Roman" w:hAnsi="Times New Roman" w:cs="Times New Roman"/>
          <w:sz w:val="28"/>
          <w:szCs w:val="28"/>
          <w:lang w:eastAsia="ru-RU"/>
        </w:rPr>
        <w:t xml:space="preserve">. </w:t>
      </w:r>
    </w:p>
    <w:p w:rsidR="00D550EA" w:rsidRPr="00FD62F1" w:rsidRDefault="00D550EA" w:rsidP="00D550EA">
      <w:pPr>
        <w:shd w:val="clear" w:color="auto" w:fill="FFFFFF"/>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Президиумом Верховного суда Республики Абхазия, решения, вынесенные </w:t>
      </w:r>
      <w:proofErr w:type="spellStart"/>
      <w:r w:rsidRPr="00FD62F1">
        <w:rPr>
          <w:rFonts w:ascii="Times New Roman" w:hAnsi="Times New Roman" w:cs="Times New Roman"/>
          <w:sz w:val="28"/>
          <w:szCs w:val="28"/>
        </w:rPr>
        <w:t>Гагрским</w:t>
      </w:r>
      <w:proofErr w:type="spellEnd"/>
      <w:r w:rsidRPr="00FD62F1">
        <w:rPr>
          <w:rFonts w:ascii="Times New Roman" w:hAnsi="Times New Roman" w:cs="Times New Roman"/>
          <w:sz w:val="28"/>
          <w:szCs w:val="28"/>
        </w:rPr>
        <w:t xml:space="preserve"> районным судом, не отменялись.</w:t>
      </w:r>
    </w:p>
    <w:p w:rsidR="00D550EA" w:rsidRPr="00FD62F1" w:rsidRDefault="00D550EA" w:rsidP="00D550EA">
      <w:pPr>
        <w:spacing w:after="0" w:line="240" w:lineRule="auto"/>
        <w:ind w:firstLine="709"/>
        <w:jc w:val="both"/>
        <w:rPr>
          <w:rFonts w:ascii="Times New Roman" w:eastAsia="Times New Roman" w:hAnsi="Times New Roman" w:cs="Times New Roman"/>
          <w:sz w:val="28"/>
          <w:szCs w:val="28"/>
          <w:lang w:eastAsia="ru-RU"/>
        </w:rPr>
      </w:pPr>
      <w:bookmarkStart w:id="0" w:name="100042"/>
      <w:bookmarkEnd w:id="0"/>
    </w:p>
    <w:p w:rsidR="00D550EA" w:rsidRPr="00FD62F1" w:rsidRDefault="00D550EA" w:rsidP="00D550EA">
      <w:pPr>
        <w:spacing w:after="0" w:line="240" w:lineRule="auto"/>
        <w:ind w:firstLine="709"/>
        <w:jc w:val="both"/>
        <w:rPr>
          <w:rFonts w:ascii="Times New Roman" w:hAnsi="Times New Roman" w:cs="Times New Roman"/>
          <w:sz w:val="28"/>
          <w:szCs w:val="28"/>
        </w:rPr>
      </w:pPr>
      <w:r w:rsidRPr="00FD62F1">
        <w:rPr>
          <w:rFonts w:ascii="Times New Roman" w:eastAsia="Times New Roman" w:hAnsi="Times New Roman" w:cs="Times New Roman"/>
          <w:sz w:val="28"/>
          <w:szCs w:val="28"/>
          <w:lang w:eastAsia="ru-RU"/>
        </w:rPr>
        <w:t xml:space="preserve">Так, </w:t>
      </w:r>
      <w:r w:rsidR="003D520C">
        <w:rPr>
          <w:rFonts w:ascii="Times New Roman" w:hAnsi="Times New Roman" w:cs="Times New Roman"/>
          <w:sz w:val="28"/>
          <w:szCs w:val="28"/>
        </w:rPr>
        <w:t>З</w:t>
      </w:r>
      <w:r w:rsidRPr="00FD62F1">
        <w:rPr>
          <w:rFonts w:ascii="Times New Roman" w:hAnsi="Times New Roman" w:cs="Times New Roman"/>
          <w:sz w:val="28"/>
          <w:szCs w:val="28"/>
        </w:rPr>
        <w:t xml:space="preserve">. обратилась в </w:t>
      </w:r>
      <w:proofErr w:type="spellStart"/>
      <w:r w:rsidRPr="00FD62F1">
        <w:rPr>
          <w:rFonts w:ascii="Times New Roman" w:hAnsi="Times New Roman" w:cs="Times New Roman"/>
          <w:sz w:val="28"/>
          <w:szCs w:val="28"/>
        </w:rPr>
        <w:t>Гагрский</w:t>
      </w:r>
      <w:proofErr w:type="spellEnd"/>
      <w:r w:rsidRPr="00FD62F1">
        <w:rPr>
          <w:rFonts w:ascii="Times New Roman" w:hAnsi="Times New Roman" w:cs="Times New Roman"/>
          <w:sz w:val="28"/>
          <w:szCs w:val="28"/>
        </w:rPr>
        <w:t xml:space="preserve"> рай</w:t>
      </w:r>
      <w:r w:rsidR="003D520C">
        <w:rPr>
          <w:rFonts w:ascii="Times New Roman" w:hAnsi="Times New Roman" w:cs="Times New Roman"/>
          <w:sz w:val="28"/>
          <w:szCs w:val="28"/>
        </w:rPr>
        <w:t>онный суд с иском к У. и Л</w:t>
      </w:r>
      <w:r w:rsidRPr="00FD62F1">
        <w:rPr>
          <w:rFonts w:ascii="Times New Roman" w:hAnsi="Times New Roman" w:cs="Times New Roman"/>
          <w:sz w:val="28"/>
          <w:szCs w:val="28"/>
        </w:rPr>
        <w:t>., в котором  с   учетом   последующего уточнения  просила  признать самовольными  постройками, нарушающими ее права и охраняемые законом интересы, возведенные по межевой границе между уч</w:t>
      </w:r>
      <w:r w:rsidR="003D520C">
        <w:rPr>
          <w:rFonts w:ascii="Times New Roman" w:hAnsi="Times New Roman" w:cs="Times New Roman"/>
          <w:sz w:val="28"/>
          <w:szCs w:val="28"/>
        </w:rPr>
        <w:t>астками домовладений З. и У., Л</w:t>
      </w:r>
      <w:r w:rsidRPr="00FD62F1">
        <w:rPr>
          <w:rFonts w:ascii="Times New Roman" w:hAnsi="Times New Roman" w:cs="Times New Roman"/>
          <w:sz w:val="28"/>
          <w:szCs w:val="28"/>
        </w:rPr>
        <w:t>., а именно: остекленную веранду  литера А.1 (снос наружной лестницы с устройством внутренней лестницы  площадью 24.18 кв. м) и открытую веранду на уровне второго этажа площадью 16.50 кв. м, а также все конструкции и конструктивные элементы,  связанные с указанными</w:t>
      </w:r>
      <w:r w:rsidR="003D520C">
        <w:rPr>
          <w:rFonts w:ascii="Times New Roman" w:hAnsi="Times New Roman" w:cs="Times New Roman"/>
          <w:sz w:val="28"/>
          <w:szCs w:val="28"/>
        </w:rPr>
        <w:t xml:space="preserve"> строениями, обязать У. и Л</w:t>
      </w:r>
      <w:r w:rsidRPr="00FD62F1">
        <w:rPr>
          <w:rFonts w:ascii="Times New Roman" w:hAnsi="Times New Roman" w:cs="Times New Roman"/>
          <w:sz w:val="28"/>
          <w:szCs w:val="28"/>
        </w:rPr>
        <w:t>. снести их за св</w:t>
      </w:r>
      <w:r w:rsidR="003D520C">
        <w:rPr>
          <w:rFonts w:ascii="Times New Roman" w:hAnsi="Times New Roman" w:cs="Times New Roman"/>
          <w:sz w:val="28"/>
          <w:szCs w:val="28"/>
        </w:rPr>
        <w:t>ой счет. Обязать У. и Л</w:t>
      </w:r>
      <w:r w:rsidRPr="00FD62F1">
        <w:rPr>
          <w:rFonts w:ascii="Times New Roman" w:hAnsi="Times New Roman" w:cs="Times New Roman"/>
          <w:sz w:val="28"/>
          <w:szCs w:val="28"/>
        </w:rPr>
        <w:t xml:space="preserve">. заменить водосточный желоб в соответствие со строительными нормами, чтобы сток дождевой воды не попадал на </w:t>
      </w:r>
      <w:r w:rsidR="003D520C">
        <w:rPr>
          <w:rFonts w:ascii="Times New Roman" w:hAnsi="Times New Roman" w:cs="Times New Roman"/>
          <w:sz w:val="28"/>
          <w:szCs w:val="28"/>
        </w:rPr>
        <w:t>участок домовладения З</w:t>
      </w:r>
      <w:r w:rsidRPr="00FD62F1">
        <w:rPr>
          <w:rFonts w:ascii="Times New Roman" w:hAnsi="Times New Roman" w:cs="Times New Roman"/>
          <w:sz w:val="28"/>
          <w:szCs w:val="28"/>
        </w:rPr>
        <w:t xml:space="preserve">.; устроить снегозадерживающее устройство в соответствии со строительными нормами </w:t>
      </w:r>
      <w:r w:rsidRPr="00FD62F1">
        <w:rPr>
          <w:rFonts w:ascii="Times New Roman" w:hAnsi="Times New Roman" w:cs="Times New Roman"/>
          <w:sz w:val="28"/>
          <w:szCs w:val="28"/>
        </w:rPr>
        <w:lastRenderedPageBreak/>
        <w:t xml:space="preserve">для предотвращения не контролированного сползания снега </w:t>
      </w:r>
      <w:r w:rsidR="003D520C">
        <w:rPr>
          <w:rFonts w:ascii="Times New Roman" w:hAnsi="Times New Roman" w:cs="Times New Roman"/>
          <w:sz w:val="28"/>
          <w:szCs w:val="28"/>
        </w:rPr>
        <w:t>во двор домовладения З</w:t>
      </w:r>
      <w:r w:rsidRPr="00FD62F1">
        <w:rPr>
          <w:rFonts w:ascii="Times New Roman" w:hAnsi="Times New Roman" w:cs="Times New Roman"/>
          <w:sz w:val="28"/>
          <w:szCs w:val="28"/>
        </w:rPr>
        <w:t>.</w:t>
      </w:r>
    </w:p>
    <w:p w:rsidR="00D550EA" w:rsidRPr="00FD62F1" w:rsidRDefault="00D550EA" w:rsidP="00D550EA">
      <w:pPr>
        <w:spacing w:after="0" w:line="240" w:lineRule="auto"/>
        <w:ind w:firstLine="709"/>
        <w:jc w:val="both"/>
        <w:rPr>
          <w:rFonts w:ascii="Times New Roman" w:hAnsi="Times New Roman" w:cs="Times New Roman"/>
          <w:sz w:val="28"/>
          <w:szCs w:val="28"/>
        </w:rPr>
      </w:pPr>
      <w:r w:rsidRPr="00FD62F1">
        <w:rPr>
          <w:rFonts w:ascii="Times New Roman" w:eastAsia="Times New Roman" w:hAnsi="Times New Roman" w:cs="Times New Roman"/>
          <w:sz w:val="28"/>
          <w:szCs w:val="28"/>
          <w:lang w:eastAsia="ru-RU"/>
        </w:rPr>
        <w:t>По ходатай</w:t>
      </w:r>
      <w:r w:rsidR="003D520C">
        <w:rPr>
          <w:rFonts w:ascii="Times New Roman" w:eastAsia="Times New Roman" w:hAnsi="Times New Roman" w:cs="Times New Roman"/>
          <w:sz w:val="28"/>
          <w:szCs w:val="28"/>
          <w:lang w:eastAsia="ru-RU"/>
        </w:rPr>
        <w:t>ству представителя истицы З</w:t>
      </w:r>
      <w:r w:rsidRPr="00FD62F1">
        <w:rPr>
          <w:rFonts w:ascii="Times New Roman" w:eastAsia="Times New Roman" w:hAnsi="Times New Roman" w:cs="Times New Roman"/>
          <w:sz w:val="28"/>
          <w:szCs w:val="28"/>
          <w:lang w:eastAsia="ru-RU"/>
        </w:rPr>
        <w:t xml:space="preserve">. – адвоката </w:t>
      </w:r>
      <w:proofErr w:type="spellStart"/>
      <w:r w:rsidRPr="00FD62F1">
        <w:rPr>
          <w:rFonts w:ascii="Times New Roman" w:eastAsia="Times New Roman" w:hAnsi="Times New Roman" w:cs="Times New Roman"/>
          <w:sz w:val="28"/>
          <w:szCs w:val="28"/>
          <w:lang w:eastAsia="ru-RU"/>
        </w:rPr>
        <w:t>Демерджиба</w:t>
      </w:r>
      <w:proofErr w:type="spellEnd"/>
      <w:r w:rsidRPr="00FD62F1">
        <w:rPr>
          <w:rFonts w:ascii="Times New Roman" w:eastAsia="Times New Roman" w:hAnsi="Times New Roman" w:cs="Times New Roman"/>
          <w:sz w:val="28"/>
          <w:szCs w:val="28"/>
          <w:lang w:eastAsia="ru-RU"/>
        </w:rPr>
        <w:t xml:space="preserve"> Э.Э. судом было назначено </w:t>
      </w:r>
      <w:proofErr w:type="spellStart"/>
      <w:r w:rsidRPr="00FD62F1">
        <w:rPr>
          <w:rFonts w:ascii="Times New Roman" w:eastAsia="Times New Roman" w:hAnsi="Times New Roman" w:cs="Times New Roman"/>
          <w:sz w:val="28"/>
          <w:szCs w:val="28"/>
          <w:lang w:eastAsia="ru-RU"/>
        </w:rPr>
        <w:t>строительно</w:t>
      </w:r>
      <w:proofErr w:type="spellEnd"/>
      <w:r w:rsidRPr="00FD62F1">
        <w:rPr>
          <w:rFonts w:ascii="Times New Roman" w:eastAsia="Times New Roman" w:hAnsi="Times New Roman" w:cs="Times New Roman"/>
          <w:sz w:val="28"/>
          <w:szCs w:val="28"/>
          <w:lang w:eastAsia="ru-RU"/>
        </w:rPr>
        <w:t xml:space="preserve"> – техническое исследование по объектам строительства на земельном участке, расположенном по адресу: город Гагра, улица </w:t>
      </w:r>
      <w:proofErr w:type="spellStart"/>
      <w:r w:rsidRPr="00FD62F1">
        <w:rPr>
          <w:rFonts w:ascii="Times New Roman" w:eastAsia="Times New Roman" w:hAnsi="Times New Roman" w:cs="Times New Roman"/>
          <w:sz w:val="28"/>
          <w:szCs w:val="28"/>
          <w:lang w:eastAsia="ru-RU"/>
        </w:rPr>
        <w:t>Гумистинская</w:t>
      </w:r>
      <w:proofErr w:type="spellEnd"/>
      <w:r w:rsidRPr="00FD62F1">
        <w:rPr>
          <w:rFonts w:ascii="Times New Roman" w:eastAsia="Times New Roman" w:hAnsi="Times New Roman" w:cs="Times New Roman"/>
          <w:sz w:val="28"/>
          <w:szCs w:val="28"/>
          <w:lang w:eastAsia="ru-RU"/>
        </w:rPr>
        <w:t xml:space="preserve">, дом № 19, производство которой поручено специалистам Государственного управления Республики Абхазия по строительству и </w:t>
      </w:r>
      <w:proofErr w:type="spellStart"/>
      <w:r w:rsidRPr="00FD62F1">
        <w:rPr>
          <w:rFonts w:ascii="Times New Roman" w:eastAsia="Times New Roman" w:hAnsi="Times New Roman" w:cs="Times New Roman"/>
          <w:sz w:val="28"/>
          <w:szCs w:val="28"/>
          <w:lang w:eastAsia="ru-RU"/>
        </w:rPr>
        <w:t>жилищно</w:t>
      </w:r>
      <w:proofErr w:type="spellEnd"/>
      <w:r w:rsidRPr="00FD62F1">
        <w:rPr>
          <w:rFonts w:ascii="Times New Roman" w:eastAsia="Times New Roman" w:hAnsi="Times New Roman" w:cs="Times New Roman"/>
          <w:sz w:val="28"/>
          <w:szCs w:val="28"/>
          <w:lang w:eastAsia="ru-RU"/>
        </w:rPr>
        <w:t xml:space="preserve"> – коммунальному хозяйству. </w:t>
      </w:r>
    </w:p>
    <w:p w:rsidR="00D550EA" w:rsidRPr="00FD62F1" w:rsidRDefault="00D550EA" w:rsidP="00D550EA">
      <w:pPr>
        <w:shd w:val="clear" w:color="auto" w:fill="FFFFFF"/>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  </w:t>
      </w:r>
      <w:r w:rsidRPr="00FD62F1">
        <w:rPr>
          <w:rFonts w:ascii="Times New Roman" w:eastAsia="Times New Roman" w:hAnsi="Times New Roman" w:cs="Times New Roman"/>
          <w:sz w:val="28"/>
          <w:szCs w:val="28"/>
          <w:lang w:eastAsia="ru-RU"/>
        </w:rPr>
        <w:t>Для исполнения обязанности по достижению задач гражданского судопроизводства участники гражданского судопроизводства в соответствии с положениями </w:t>
      </w:r>
      <w:hyperlink r:id="rId10" w:anchor="100256" w:history="1">
        <w:r w:rsidRPr="00FD62F1">
          <w:rPr>
            <w:rFonts w:ascii="Times New Roman" w:eastAsia="Times New Roman" w:hAnsi="Times New Roman" w:cs="Times New Roman"/>
            <w:sz w:val="28"/>
            <w:szCs w:val="28"/>
            <w:bdr w:val="none" w:sz="0" w:space="0" w:color="auto" w:frame="1"/>
            <w:lang w:eastAsia="ru-RU"/>
          </w:rPr>
          <w:t>статей 55</w:t>
        </w:r>
      </w:hyperlink>
      <w:r w:rsidRPr="00FD62F1">
        <w:rPr>
          <w:rFonts w:ascii="Times New Roman" w:eastAsia="Times New Roman" w:hAnsi="Times New Roman" w:cs="Times New Roman"/>
          <w:sz w:val="28"/>
          <w:szCs w:val="28"/>
          <w:lang w:eastAsia="ru-RU"/>
        </w:rPr>
        <w:t> и </w:t>
      </w:r>
      <w:hyperlink r:id="rId11" w:anchor="100263" w:history="1">
        <w:r w:rsidRPr="00FD62F1">
          <w:rPr>
            <w:rFonts w:ascii="Times New Roman" w:eastAsia="Times New Roman" w:hAnsi="Times New Roman" w:cs="Times New Roman"/>
            <w:sz w:val="28"/>
            <w:szCs w:val="28"/>
            <w:bdr w:val="none" w:sz="0" w:space="0" w:color="auto" w:frame="1"/>
            <w:lang w:eastAsia="ru-RU"/>
          </w:rPr>
          <w:t>57</w:t>
        </w:r>
      </w:hyperlink>
      <w:r w:rsidRPr="00FD62F1">
        <w:rPr>
          <w:rFonts w:ascii="Times New Roman" w:eastAsia="Times New Roman" w:hAnsi="Times New Roman" w:cs="Times New Roman"/>
          <w:sz w:val="28"/>
          <w:szCs w:val="28"/>
          <w:lang w:eastAsia="ru-RU"/>
        </w:rPr>
        <w:t> </w:t>
      </w:r>
      <w:r w:rsidRPr="00FD62F1">
        <w:rPr>
          <w:rFonts w:ascii="Times New Roman" w:hAnsi="Times New Roman" w:cs="Times New Roman"/>
          <w:sz w:val="28"/>
          <w:szCs w:val="28"/>
        </w:rPr>
        <w:t>Гражданского процессуального кодекса Республики Абхазия</w:t>
      </w:r>
      <w:r w:rsidRPr="00FD62F1">
        <w:rPr>
          <w:rFonts w:ascii="Times New Roman" w:eastAsia="Times New Roman" w:hAnsi="Times New Roman" w:cs="Times New Roman"/>
          <w:sz w:val="28"/>
          <w:szCs w:val="28"/>
          <w:lang w:eastAsia="ru-RU"/>
        </w:rPr>
        <w:t xml:space="preserve"> наделены полномочиями представлять доказательства, имеющие значение для правильного разрешения спора.</w:t>
      </w:r>
    </w:p>
    <w:p w:rsidR="00D550EA" w:rsidRPr="00FD62F1" w:rsidRDefault="00D550EA" w:rsidP="00D550EA">
      <w:pPr>
        <w:autoSpaceDE w:val="0"/>
        <w:autoSpaceDN w:val="0"/>
        <w:adjustRightInd w:val="0"/>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В соответствии с частью 1 статьи 186 Гражданского процессуального кодекса Республики Абхазия</w:t>
      </w:r>
      <w:r w:rsidRPr="00FD62F1">
        <w:rPr>
          <w:rFonts w:ascii="Times New Roman" w:eastAsia="Times New Roman" w:hAnsi="Times New Roman" w:cs="Times New Roman"/>
          <w:sz w:val="28"/>
          <w:szCs w:val="28"/>
          <w:lang w:eastAsia="ru-RU"/>
        </w:rPr>
        <w:t xml:space="preserve"> </w:t>
      </w:r>
      <w:r w:rsidRPr="00FD62F1">
        <w:rPr>
          <w:rFonts w:ascii="Times New Roman" w:hAnsi="Times New Roman" w:cs="Times New Roman"/>
          <w:sz w:val="28"/>
          <w:szCs w:val="28"/>
        </w:rPr>
        <w:t>по ходатайству сторон или по собственной инициативе суд вправе пригласить специалиста для участия в судебном заседании на основании определения суда для дачи заключения. Заключение специалиста – оформленный в письменном виде документ, отражающий содержание исследования и выводы по вопросам, поставленным перед специалистом судом или сторонами.</w:t>
      </w:r>
    </w:p>
    <w:p w:rsidR="00D550EA" w:rsidRPr="00FD62F1" w:rsidRDefault="00D550EA" w:rsidP="00D550EA">
      <w:pPr>
        <w:autoSpaceDE w:val="0"/>
        <w:autoSpaceDN w:val="0"/>
        <w:adjustRightInd w:val="0"/>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В соответствии с частью 4 статьи 186 Гражданского процессуального кодекса Республики Абхазия в заключении специалиста должны быть указаны: дата его оформления, сроки и место производства исследования; сведения о специалисте, который проводил исследование (фамилия, имя, отчество (при его наличии), образование, специальность, стаж работы по специальности, ученая степень и ученое звание, занимаемая должность); отметка, удостоверенная подписью специалиста о том, что ему разъяснены права и ответственность, предусмотренные </w:t>
      </w:r>
      <w:hyperlink r:id="rId12" w:history="1">
        <w:r w:rsidRPr="00FD62F1">
          <w:rPr>
            <w:rFonts w:ascii="Times New Roman" w:hAnsi="Times New Roman" w:cs="Times New Roman"/>
            <w:sz w:val="28"/>
            <w:szCs w:val="28"/>
          </w:rPr>
          <w:t>статьей 45.3</w:t>
        </w:r>
      </w:hyperlink>
      <w:r w:rsidRPr="00FD62F1">
        <w:rPr>
          <w:rFonts w:ascii="Times New Roman" w:hAnsi="Times New Roman" w:cs="Times New Roman"/>
          <w:sz w:val="28"/>
          <w:szCs w:val="28"/>
        </w:rPr>
        <w:t xml:space="preserve"> Гражданского процессуального кодекса Республики Абхазия; вопросы, поставленные перед специалистом; объекты исследования, их состояние, упаковка, скрепление печатью; данные о лицах, присутствующих при производстве исследования; содержание и результаты исследований с указанием примененных методов; оценка результатов проведенных исследований, обоснование и формулировка выводов по поставленным перед специалистом вопросам.</w:t>
      </w:r>
    </w:p>
    <w:p w:rsidR="00D550EA" w:rsidRPr="00FD62F1" w:rsidRDefault="00D550EA" w:rsidP="00D550EA">
      <w:pPr>
        <w:spacing w:after="0" w:line="240" w:lineRule="auto"/>
        <w:ind w:firstLine="709"/>
        <w:jc w:val="both"/>
        <w:textAlignment w:val="baseline"/>
        <w:rPr>
          <w:rFonts w:ascii="Times New Roman" w:eastAsia="Times New Roman" w:hAnsi="Times New Roman" w:cs="Times New Roman"/>
          <w:sz w:val="28"/>
          <w:szCs w:val="28"/>
          <w:lang w:eastAsia="ru-RU"/>
        </w:rPr>
      </w:pPr>
      <w:r w:rsidRPr="00FD62F1">
        <w:rPr>
          <w:rFonts w:ascii="Times New Roman" w:eastAsia="Times New Roman" w:hAnsi="Times New Roman" w:cs="Times New Roman"/>
          <w:sz w:val="28"/>
          <w:szCs w:val="28"/>
          <w:lang w:eastAsia="ru-RU"/>
        </w:rPr>
        <w:t xml:space="preserve">Суд первой инстанции, удовлетворяя исковые требования, сослался на выводы </w:t>
      </w:r>
      <w:proofErr w:type="spellStart"/>
      <w:r w:rsidRPr="00FD62F1">
        <w:rPr>
          <w:rFonts w:ascii="Times New Roman" w:eastAsia="Times New Roman" w:hAnsi="Times New Roman" w:cs="Times New Roman"/>
          <w:sz w:val="28"/>
          <w:szCs w:val="28"/>
          <w:lang w:eastAsia="ru-RU"/>
        </w:rPr>
        <w:t>строительно</w:t>
      </w:r>
      <w:proofErr w:type="spellEnd"/>
      <w:r w:rsidRPr="00FD62F1">
        <w:rPr>
          <w:rFonts w:ascii="Times New Roman" w:eastAsia="Times New Roman" w:hAnsi="Times New Roman" w:cs="Times New Roman"/>
          <w:sz w:val="28"/>
          <w:szCs w:val="28"/>
          <w:lang w:eastAsia="ru-RU"/>
        </w:rPr>
        <w:t xml:space="preserve"> – технического исследования, согласно которому были установлены нарушения градостроительных норм, правил застройки и противопожарных норм при строительстве самовольно возведенн</w:t>
      </w:r>
      <w:r w:rsidR="003D520C">
        <w:rPr>
          <w:rFonts w:ascii="Times New Roman" w:eastAsia="Times New Roman" w:hAnsi="Times New Roman" w:cs="Times New Roman"/>
          <w:sz w:val="28"/>
          <w:szCs w:val="28"/>
          <w:lang w:eastAsia="ru-RU"/>
        </w:rPr>
        <w:t>ых У. и Л</w:t>
      </w:r>
      <w:r w:rsidRPr="00FD62F1">
        <w:rPr>
          <w:rFonts w:ascii="Times New Roman" w:eastAsia="Times New Roman" w:hAnsi="Times New Roman" w:cs="Times New Roman"/>
          <w:sz w:val="28"/>
          <w:szCs w:val="28"/>
          <w:lang w:eastAsia="ru-RU"/>
        </w:rPr>
        <w:t>. строений, что угрожают жи</w:t>
      </w:r>
      <w:r w:rsidR="003D520C">
        <w:rPr>
          <w:rFonts w:ascii="Times New Roman" w:eastAsia="Times New Roman" w:hAnsi="Times New Roman" w:cs="Times New Roman"/>
          <w:sz w:val="28"/>
          <w:szCs w:val="28"/>
          <w:lang w:eastAsia="ru-RU"/>
        </w:rPr>
        <w:t>зни и здоровью истца З., ответчиц У. и Л</w:t>
      </w:r>
      <w:r w:rsidRPr="00FD62F1">
        <w:rPr>
          <w:rFonts w:ascii="Times New Roman" w:eastAsia="Times New Roman" w:hAnsi="Times New Roman" w:cs="Times New Roman"/>
          <w:sz w:val="28"/>
          <w:szCs w:val="28"/>
          <w:lang w:eastAsia="ru-RU"/>
        </w:rPr>
        <w:t>., а также других граждан.</w:t>
      </w:r>
    </w:p>
    <w:p w:rsidR="00D550EA" w:rsidRPr="00FD62F1" w:rsidRDefault="00D550EA" w:rsidP="00D550EA">
      <w:pPr>
        <w:autoSpaceDE w:val="0"/>
        <w:autoSpaceDN w:val="0"/>
        <w:adjustRightInd w:val="0"/>
        <w:spacing w:after="0" w:line="240" w:lineRule="auto"/>
        <w:ind w:firstLine="709"/>
        <w:jc w:val="both"/>
        <w:rPr>
          <w:rFonts w:ascii="Times New Roman" w:hAnsi="Times New Roman" w:cs="Times New Roman"/>
          <w:sz w:val="28"/>
          <w:szCs w:val="28"/>
        </w:rPr>
      </w:pPr>
      <w:bookmarkStart w:id="1" w:name="100022"/>
      <w:bookmarkStart w:id="2" w:name="100023"/>
      <w:bookmarkEnd w:id="1"/>
      <w:bookmarkEnd w:id="2"/>
      <w:r w:rsidRPr="00FD62F1">
        <w:rPr>
          <w:rFonts w:ascii="Times New Roman" w:hAnsi="Times New Roman" w:cs="Times New Roman"/>
          <w:sz w:val="28"/>
          <w:szCs w:val="28"/>
        </w:rPr>
        <w:t xml:space="preserve">В силу части 3 статьи 186 Гражданского процессуального кодекса Республики Абхазия после производства необходимых исследований специалист от своего имени составляет письменное заключение и удостоверяет его своей подписью. Письменное заключение специалиста, составленное сотрудником органа государственной власти, иного </w:t>
      </w:r>
      <w:r w:rsidRPr="00FD62F1">
        <w:rPr>
          <w:rFonts w:ascii="Times New Roman" w:hAnsi="Times New Roman" w:cs="Times New Roman"/>
          <w:sz w:val="28"/>
          <w:szCs w:val="28"/>
        </w:rPr>
        <w:lastRenderedPageBreak/>
        <w:t>государственного органа, органа местного самоуправления, юридического лица, а также физическим лицом заверяется печатью указанного органа или физического лица.</w:t>
      </w:r>
    </w:p>
    <w:p w:rsidR="00D550EA" w:rsidRPr="00FD62F1" w:rsidRDefault="00D550EA" w:rsidP="00D550EA">
      <w:pPr>
        <w:shd w:val="clear" w:color="auto" w:fill="FFFFFF"/>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Однако, как было установлено Кассационной коллегией по гражданским делам Верховного суда Республики Абхазия, заключение исследования не отвечало требованиям частей 3 и 4 статьи 186 Гражданского процессуального кодекса Республики Абхазия, поскольку подписано было лицом, не проводившим исследование – начальником Государственного управления Республики Абхазия по строительству и </w:t>
      </w:r>
      <w:proofErr w:type="spellStart"/>
      <w:r w:rsidRPr="00FD62F1">
        <w:rPr>
          <w:rFonts w:ascii="Times New Roman" w:hAnsi="Times New Roman" w:cs="Times New Roman"/>
          <w:sz w:val="28"/>
          <w:szCs w:val="28"/>
        </w:rPr>
        <w:t>жилищно</w:t>
      </w:r>
      <w:proofErr w:type="spellEnd"/>
      <w:r w:rsidRPr="00FD62F1">
        <w:rPr>
          <w:rFonts w:ascii="Times New Roman" w:hAnsi="Times New Roman" w:cs="Times New Roman"/>
          <w:sz w:val="28"/>
          <w:szCs w:val="28"/>
        </w:rPr>
        <w:t xml:space="preserve"> – коммунальному хозяйству, а </w:t>
      </w:r>
      <w:r w:rsidR="003D520C">
        <w:rPr>
          <w:rFonts w:ascii="Times New Roman" w:hAnsi="Times New Roman" w:cs="Times New Roman"/>
          <w:sz w:val="28"/>
          <w:szCs w:val="28"/>
        </w:rPr>
        <w:t>подписи конструктора П. и архитектора Д</w:t>
      </w:r>
      <w:r w:rsidRPr="00FD62F1">
        <w:rPr>
          <w:rFonts w:ascii="Times New Roman" w:hAnsi="Times New Roman" w:cs="Times New Roman"/>
          <w:sz w:val="28"/>
          <w:szCs w:val="28"/>
        </w:rPr>
        <w:t xml:space="preserve">., проводившими исследование, отсутствовали. </w:t>
      </w:r>
    </w:p>
    <w:p w:rsidR="00D550EA" w:rsidRPr="00FD62F1" w:rsidRDefault="00D550EA" w:rsidP="00D550E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FD62F1">
        <w:rPr>
          <w:rFonts w:ascii="Times New Roman" w:hAnsi="Times New Roman" w:cs="Times New Roman"/>
          <w:sz w:val="28"/>
          <w:szCs w:val="28"/>
        </w:rPr>
        <w:t xml:space="preserve">Как следует из заключения </w:t>
      </w:r>
      <w:proofErr w:type="spellStart"/>
      <w:r w:rsidRPr="00FD62F1">
        <w:rPr>
          <w:rFonts w:ascii="Times New Roman" w:hAnsi="Times New Roman" w:cs="Times New Roman"/>
          <w:sz w:val="28"/>
          <w:szCs w:val="28"/>
        </w:rPr>
        <w:t>строительно</w:t>
      </w:r>
      <w:proofErr w:type="spellEnd"/>
      <w:r w:rsidRPr="00FD62F1">
        <w:rPr>
          <w:rFonts w:ascii="Times New Roman" w:hAnsi="Times New Roman" w:cs="Times New Roman"/>
          <w:sz w:val="28"/>
          <w:szCs w:val="28"/>
        </w:rPr>
        <w:t xml:space="preserve"> – технического исследования осмотр строений на земельных участках домовладений по улице </w:t>
      </w:r>
      <w:proofErr w:type="spellStart"/>
      <w:r w:rsidRPr="00FD62F1">
        <w:rPr>
          <w:rFonts w:ascii="Times New Roman" w:hAnsi="Times New Roman" w:cs="Times New Roman"/>
          <w:sz w:val="28"/>
          <w:szCs w:val="28"/>
        </w:rPr>
        <w:t>Гумистинская</w:t>
      </w:r>
      <w:proofErr w:type="spellEnd"/>
      <w:r w:rsidRPr="00FD62F1">
        <w:rPr>
          <w:rFonts w:ascii="Times New Roman" w:hAnsi="Times New Roman" w:cs="Times New Roman"/>
          <w:sz w:val="28"/>
          <w:szCs w:val="28"/>
        </w:rPr>
        <w:t>, дома № 17 и №19 прово</w:t>
      </w:r>
      <w:r w:rsidR="003D520C">
        <w:rPr>
          <w:rFonts w:ascii="Times New Roman" w:hAnsi="Times New Roman" w:cs="Times New Roman"/>
          <w:sz w:val="28"/>
          <w:szCs w:val="28"/>
        </w:rPr>
        <w:t>дились конструктором П. и архитектором Д</w:t>
      </w:r>
      <w:r w:rsidRPr="00FD62F1">
        <w:rPr>
          <w:rFonts w:ascii="Times New Roman" w:hAnsi="Times New Roman" w:cs="Times New Roman"/>
          <w:sz w:val="28"/>
          <w:szCs w:val="28"/>
        </w:rPr>
        <w:t>. Последняя была привлечена к участию в деле в качестве специалиста и в суде пояснила,</w:t>
      </w:r>
      <w:r w:rsidR="003D520C">
        <w:rPr>
          <w:rFonts w:ascii="Times New Roman" w:hAnsi="Times New Roman" w:cs="Times New Roman"/>
          <w:sz w:val="28"/>
          <w:szCs w:val="28"/>
        </w:rPr>
        <w:t xml:space="preserve"> что она совместно с П</w:t>
      </w:r>
      <w:r w:rsidRPr="00FD62F1">
        <w:rPr>
          <w:rFonts w:ascii="Times New Roman" w:hAnsi="Times New Roman" w:cs="Times New Roman"/>
          <w:sz w:val="28"/>
          <w:szCs w:val="28"/>
        </w:rPr>
        <w:t xml:space="preserve">. провели </w:t>
      </w:r>
      <w:proofErr w:type="spellStart"/>
      <w:r w:rsidRPr="00FD62F1">
        <w:rPr>
          <w:rFonts w:ascii="Times New Roman" w:hAnsi="Times New Roman" w:cs="Times New Roman"/>
          <w:sz w:val="28"/>
          <w:szCs w:val="28"/>
        </w:rPr>
        <w:t>строительно</w:t>
      </w:r>
      <w:proofErr w:type="spellEnd"/>
      <w:r w:rsidRPr="00FD62F1">
        <w:rPr>
          <w:rFonts w:ascii="Times New Roman" w:hAnsi="Times New Roman" w:cs="Times New Roman"/>
          <w:sz w:val="28"/>
          <w:szCs w:val="28"/>
        </w:rPr>
        <w:t xml:space="preserve"> – техническое исследование.     </w:t>
      </w:r>
    </w:p>
    <w:p w:rsidR="00D550EA" w:rsidRPr="00FD62F1" w:rsidRDefault="00D550EA" w:rsidP="00D550EA">
      <w:pPr>
        <w:autoSpaceDE w:val="0"/>
        <w:autoSpaceDN w:val="0"/>
        <w:adjustRightInd w:val="0"/>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Кроме того, в нарушение части 4 статьи 186 и части 4 статьи 45.3 Гражданского процессуального кодекса Республики Абхазия специалисты не были предупреждены об уголовной ответственности по статье 309 Уголовного кодекса Республики Абхазия.</w:t>
      </w:r>
    </w:p>
    <w:p w:rsidR="00D550EA" w:rsidRPr="00FD62F1" w:rsidRDefault="00D550EA" w:rsidP="00D550EA">
      <w:pPr>
        <w:autoSpaceDE w:val="0"/>
        <w:autoSpaceDN w:val="0"/>
        <w:adjustRightInd w:val="0"/>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Таким образом, в связи с тем, что заключение </w:t>
      </w:r>
      <w:proofErr w:type="spellStart"/>
      <w:r w:rsidRPr="00FD62F1">
        <w:rPr>
          <w:rFonts w:ascii="Times New Roman" w:hAnsi="Times New Roman" w:cs="Times New Roman"/>
          <w:sz w:val="28"/>
          <w:szCs w:val="28"/>
        </w:rPr>
        <w:t>строительно</w:t>
      </w:r>
      <w:proofErr w:type="spellEnd"/>
      <w:r w:rsidRPr="00FD62F1">
        <w:rPr>
          <w:rFonts w:ascii="Times New Roman" w:hAnsi="Times New Roman" w:cs="Times New Roman"/>
          <w:sz w:val="28"/>
          <w:szCs w:val="28"/>
        </w:rPr>
        <w:t xml:space="preserve"> – технического исследования не подписано лицами, его проводившими, кроме того, не были предупреждены об уголовной ответственности, данное доказательство в соответствии с частями 2 и 5 статьи 53 Гражданского процессуального кодекса Республики Абхазия нельзя было признать допустимым.</w:t>
      </w:r>
    </w:p>
    <w:p w:rsidR="00D550EA" w:rsidRPr="00FD62F1" w:rsidRDefault="00D550EA" w:rsidP="00D550EA">
      <w:pPr>
        <w:autoSpaceDE w:val="0"/>
        <w:autoSpaceDN w:val="0"/>
        <w:adjustRightInd w:val="0"/>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Определением Кассационной коллегии по гражданским делам Верховного суда Республики Абхазия решение суда первой инстанции было отменено и дело направлено на новое судебное рассмотрение.</w:t>
      </w:r>
    </w:p>
    <w:p w:rsidR="00D550EA" w:rsidRPr="00FD62F1" w:rsidRDefault="00D550EA" w:rsidP="00D550E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   </w:t>
      </w:r>
    </w:p>
    <w:p w:rsidR="00D550EA" w:rsidRPr="00FD62F1" w:rsidRDefault="00D550EA" w:rsidP="00D550E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По гражданскому делу п</w:t>
      </w:r>
      <w:r w:rsidR="003D520C">
        <w:rPr>
          <w:rFonts w:ascii="Times New Roman" w:hAnsi="Times New Roman" w:cs="Times New Roman"/>
          <w:sz w:val="28"/>
          <w:szCs w:val="28"/>
        </w:rPr>
        <w:t>о исковому заявлению Р</w:t>
      </w:r>
      <w:r w:rsidRPr="00FD62F1">
        <w:rPr>
          <w:rFonts w:ascii="Times New Roman" w:hAnsi="Times New Roman" w:cs="Times New Roman"/>
          <w:sz w:val="28"/>
          <w:szCs w:val="28"/>
        </w:rPr>
        <w:t xml:space="preserve">. решение суда первой инстанции было отменено в связи с тем, что </w:t>
      </w:r>
      <w:r w:rsidRPr="00FD62F1">
        <w:rPr>
          <w:rFonts w:ascii="Times New Roman" w:hAnsi="Times New Roman" w:cs="Times New Roman"/>
          <w:sz w:val="28"/>
          <w:szCs w:val="28"/>
          <w:lang w:eastAsia="ru-RU"/>
        </w:rPr>
        <w:t>заключения специалистов были получены в нарушение требований</w:t>
      </w:r>
      <w:r w:rsidRPr="00FD62F1">
        <w:rPr>
          <w:rFonts w:ascii="Times New Roman" w:hAnsi="Times New Roman" w:cs="Times New Roman"/>
          <w:sz w:val="28"/>
          <w:szCs w:val="28"/>
        </w:rPr>
        <w:t xml:space="preserve"> статей </w:t>
      </w:r>
      <w:r w:rsidRPr="00FD62F1">
        <w:rPr>
          <w:rFonts w:ascii="Times New Roman" w:hAnsi="Times New Roman" w:cs="Times New Roman"/>
          <w:sz w:val="28"/>
          <w:szCs w:val="28"/>
          <w:lang w:eastAsia="ru-RU"/>
        </w:rPr>
        <w:t xml:space="preserve">45.3, 186 Гражданского процессуального кодекса Республики. </w:t>
      </w:r>
    </w:p>
    <w:p w:rsidR="00D550EA" w:rsidRPr="00FD62F1" w:rsidRDefault="003D520C" w:rsidP="00D550EA">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rPr>
        <w:t>Так, Р</w:t>
      </w:r>
      <w:r w:rsidR="00D550EA" w:rsidRPr="00FD62F1">
        <w:rPr>
          <w:rFonts w:ascii="Times New Roman" w:hAnsi="Times New Roman" w:cs="Times New Roman"/>
          <w:sz w:val="28"/>
          <w:szCs w:val="28"/>
        </w:rPr>
        <w:t xml:space="preserve">. обратилась в </w:t>
      </w:r>
      <w:proofErr w:type="spellStart"/>
      <w:r w:rsidR="00D550EA" w:rsidRPr="00FD62F1">
        <w:rPr>
          <w:rFonts w:ascii="Times New Roman" w:hAnsi="Times New Roman" w:cs="Times New Roman"/>
          <w:sz w:val="28"/>
          <w:szCs w:val="28"/>
        </w:rPr>
        <w:t>Гагрский</w:t>
      </w:r>
      <w:proofErr w:type="spellEnd"/>
      <w:r w:rsidR="00D550EA" w:rsidRPr="00FD62F1">
        <w:rPr>
          <w:rFonts w:ascii="Times New Roman" w:hAnsi="Times New Roman" w:cs="Times New Roman"/>
          <w:sz w:val="28"/>
          <w:szCs w:val="28"/>
        </w:rPr>
        <w:t xml:space="preserve"> районный суд с иском к администрации </w:t>
      </w:r>
      <w:proofErr w:type="spellStart"/>
      <w:r>
        <w:rPr>
          <w:rFonts w:ascii="Times New Roman" w:hAnsi="Times New Roman" w:cs="Times New Roman"/>
          <w:sz w:val="28"/>
          <w:szCs w:val="28"/>
        </w:rPr>
        <w:t>Гагрского</w:t>
      </w:r>
      <w:proofErr w:type="spellEnd"/>
      <w:r>
        <w:rPr>
          <w:rFonts w:ascii="Times New Roman" w:hAnsi="Times New Roman" w:cs="Times New Roman"/>
          <w:sz w:val="28"/>
          <w:szCs w:val="28"/>
        </w:rPr>
        <w:t xml:space="preserve"> района и К</w:t>
      </w:r>
      <w:r w:rsidR="00D550EA" w:rsidRPr="00FD62F1">
        <w:rPr>
          <w:rFonts w:ascii="Times New Roman" w:hAnsi="Times New Roman" w:cs="Times New Roman"/>
          <w:sz w:val="28"/>
          <w:szCs w:val="28"/>
        </w:rPr>
        <w:t xml:space="preserve">. о признании незаконным распоряжения администрации </w:t>
      </w:r>
      <w:proofErr w:type="spellStart"/>
      <w:r w:rsidR="00D550EA" w:rsidRPr="00FD62F1">
        <w:rPr>
          <w:rFonts w:ascii="Times New Roman" w:hAnsi="Times New Roman" w:cs="Times New Roman"/>
          <w:sz w:val="28"/>
          <w:szCs w:val="28"/>
        </w:rPr>
        <w:t>Гагрского</w:t>
      </w:r>
      <w:proofErr w:type="spellEnd"/>
      <w:r w:rsidR="00D550EA" w:rsidRPr="00FD62F1">
        <w:rPr>
          <w:rFonts w:ascii="Times New Roman" w:hAnsi="Times New Roman" w:cs="Times New Roman"/>
          <w:sz w:val="28"/>
          <w:szCs w:val="28"/>
        </w:rPr>
        <w:t xml:space="preserve"> района №1549 от 16 ноя</w:t>
      </w:r>
      <w:r>
        <w:rPr>
          <w:rFonts w:ascii="Times New Roman" w:hAnsi="Times New Roman" w:cs="Times New Roman"/>
          <w:sz w:val="28"/>
          <w:szCs w:val="28"/>
        </w:rPr>
        <w:t>бря 2019 года о выдаче К</w:t>
      </w:r>
      <w:r w:rsidR="00D550EA" w:rsidRPr="00FD62F1">
        <w:rPr>
          <w:rFonts w:ascii="Times New Roman" w:hAnsi="Times New Roman" w:cs="Times New Roman"/>
          <w:sz w:val="28"/>
          <w:szCs w:val="28"/>
        </w:rPr>
        <w:t xml:space="preserve">. разрешения на надстройку одного этажа над одноэтажным домом с полуподвалом по адресу: города Гагра, улица Р. </w:t>
      </w:r>
      <w:proofErr w:type="spellStart"/>
      <w:r w:rsidR="00D550EA" w:rsidRPr="00FD62F1">
        <w:rPr>
          <w:rFonts w:ascii="Times New Roman" w:hAnsi="Times New Roman" w:cs="Times New Roman"/>
          <w:sz w:val="28"/>
          <w:szCs w:val="28"/>
        </w:rPr>
        <w:t>Барциц</w:t>
      </w:r>
      <w:proofErr w:type="spellEnd"/>
      <w:r w:rsidR="00D550EA" w:rsidRPr="00FD62F1">
        <w:rPr>
          <w:rFonts w:ascii="Times New Roman" w:hAnsi="Times New Roman" w:cs="Times New Roman"/>
          <w:sz w:val="28"/>
          <w:szCs w:val="28"/>
        </w:rPr>
        <w:t xml:space="preserve"> д.14», обязать ответчика устранить допущенные нарушения, принять меры по приведению данного земельного участка, в положение, существовавшее до нарушения прав истца (до начала строительства надстройки), а также привести объект строительства в соответствии с требованиями законодательства Республики Абхазия.</w:t>
      </w:r>
    </w:p>
    <w:p w:rsidR="00D550EA" w:rsidRPr="00FD62F1" w:rsidRDefault="00D550EA" w:rsidP="00D550EA">
      <w:pPr>
        <w:pStyle w:val="a3"/>
        <w:shd w:val="clear" w:color="auto" w:fill="FFFFFF"/>
        <w:spacing w:before="0" w:beforeAutospacing="0" w:after="0" w:afterAutospacing="0"/>
        <w:ind w:firstLine="709"/>
        <w:jc w:val="both"/>
        <w:rPr>
          <w:sz w:val="28"/>
          <w:szCs w:val="28"/>
        </w:rPr>
      </w:pPr>
      <w:r w:rsidRPr="00FD62F1">
        <w:rPr>
          <w:sz w:val="28"/>
          <w:szCs w:val="28"/>
        </w:rPr>
        <w:lastRenderedPageBreak/>
        <w:t xml:space="preserve">Решением </w:t>
      </w:r>
      <w:proofErr w:type="spellStart"/>
      <w:r w:rsidRPr="00FD62F1">
        <w:rPr>
          <w:sz w:val="28"/>
          <w:szCs w:val="28"/>
        </w:rPr>
        <w:t>Гагрского</w:t>
      </w:r>
      <w:proofErr w:type="spellEnd"/>
      <w:r w:rsidRPr="00FD62F1">
        <w:rPr>
          <w:sz w:val="28"/>
          <w:szCs w:val="28"/>
        </w:rPr>
        <w:t xml:space="preserve"> районного суда от 23 марта 2022 года в иске было отказано полностью.</w:t>
      </w:r>
    </w:p>
    <w:p w:rsidR="00D550EA" w:rsidRPr="00FD62F1" w:rsidRDefault="003D520C" w:rsidP="00D550EA">
      <w:pPr>
        <w:pStyle w:val="a3"/>
        <w:shd w:val="clear" w:color="auto" w:fill="FFFFFF"/>
        <w:spacing w:before="0" w:beforeAutospacing="0" w:after="0" w:afterAutospacing="0"/>
        <w:ind w:firstLine="709"/>
        <w:jc w:val="both"/>
        <w:rPr>
          <w:sz w:val="28"/>
          <w:szCs w:val="28"/>
        </w:rPr>
      </w:pPr>
      <w:r>
        <w:rPr>
          <w:sz w:val="28"/>
          <w:szCs w:val="28"/>
        </w:rPr>
        <w:t>Р</w:t>
      </w:r>
      <w:r w:rsidR="00D550EA" w:rsidRPr="00FD62F1">
        <w:rPr>
          <w:sz w:val="28"/>
          <w:szCs w:val="28"/>
        </w:rPr>
        <w:t>. обратилась в Кассационную коллегию по гражданским делам Верховного суда Республики Абхазия, которая отменила решение суда первой инстанции по следующим основаниям.</w:t>
      </w:r>
    </w:p>
    <w:p w:rsidR="00D550EA" w:rsidRPr="00FD62F1" w:rsidRDefault="00D550EA" w:rsidP="00D550EA">
      <w:pPr>
        <w:pStyle w:val="a3"/>
        <w:shd w:val="clear" w:color="auto" w:fill="FFFFFF"/>
        <w:spacing w:before="0" w:beforeAutospacing="0" w:after="0" w:afterAutospacing="0"/>
        <w:ind w:firstLine="709"/>
        <w:jc w:val="both"/>
        <w:rPr>
          <w:sz w:val="28"/>
          <w:szCs w:val="28"/>
        </w:rPr>
      </w:pPr>
      <w:r w:rsidRPr="00FD62F1">
        <w:rPr>
          <w:sz w:val="28"/>
          <w:szCs w:val="28"/>
        </w:rPr>
        <w:t>По д</w:t>
      </w:r>
      <w:r w:rsidR="003D520C">
        <w:rPr>
          <w:sz w:val="28"/>
          <w:szCs w:val="28"/>
        </w:rPr>
        <w:t>елу установлено, что Р</w:t>
      </w:r>
      <w:r w:rsidRPr="00FD62F1">
        <w:rPr>
          <w:sz w:val="28"/>
          <w:szCs w:val="28"/>
        </w:rPr>
        <w:t xml:space="preserve">. является собственником домовладения и владельцем земельного участка, расположенного по адресу: город Гагра, улица </w:t>
      </w:r>
      <w:proofErr w:type="spellStart"/>
      <w:r w:rsidRPr="00FD62F1">
        <w:rPr>
          <w:sz w:val="28"/>
          <w:szCs w:val="28"/>
        </w:rPr>
        <w:t>Барциц</w:t>
      </w:r>
      <w:proofErr w:type="spellEnd"/>
      <w:r w:rsidRPr="00FD62F1">
        <w:rPr>
          <w:sz w:val="28"/>
          <w:szCs w:val="28"/>
        </w:rPr>
        <w:t>, д.14 а.</w:t>
      </w:r>
    </w:p>
    <w:p w:rsidR="00D550EA" w:rsidRPr="00FD62F1" w:rsidRDefault="003D520C" w:rsidP="00D550EA">
      <w:pPr>
        <w:pStyle w:val="a3"/>
        <w:shd w:val="clear" w:color="auto" w:fill="FFFFFF"/>
        <w:spacing w:before="0" w:beforeAutospacing="0" w:after="0" w:afterAutospacing="0"/>
        <w:ind w:firstLine="709"/>
        <w:jc w:val="both"/>
        <w:rPr>
          <w:sz w:val="28"/>
          <w:szCs w:val="28"/>
        </w:rPr>
      </w:pPr>
      <w:r>
        <w:rPr>
          <w:sz w:val="28"/>
          <w:szCs w:val="28"/>
        </w:rPr>
        <w:t>К</w:t>
      </w:r>
      <w:r w:rsidR="00D550EA" w:rsidRPr="00FD62F1">
        <w:rPr>
          <w:sz w:val="28"/>
          <w:szCs w:val="28"/>
        </w:rPr>
        <w:t xml:space="preserve">. является собственником домовладения и владельцем земельного участка, расположенного по адресу: город Гагра, улица </w:t>
      </w:r>
      <w:proofErr w:type="spellStart"/>
      <w:r w:rsidR="00D550EA" w:rsidRPr="00FD62F1">
        <w:rPr>
          <w:sz w:val="28"/>
          <w:szCs w:val="28"/>
        </w:rPr>
        <w:t>Барциц</w:t>
      </w:r>
      <w:proofErr w:type="spellEnd"/>
      <w:r w:rsidR="00D550EA" w:rsidRPr="00FD62F1">
        <w:rPr>
          <w:sz w:val="28"/>
          <w:szCs w:val="28"/>
        </w:rPr>
        <w:t>, д.14.</w:t>
      </w:r>
    </w:p>
    <w:p w:rsidR="00D550EA" w:rsidRPr="00FD62F1" w:rsidRDefault="00D550EA" w:rsidP="00D550EA">
      <w:pPr>
        <w:pStyle w:val="a3"/>
        <w:shd w:val="clear" w:color="auto" w:fill="FFFFFF"/>
        <w:spacing w:before="0" w:beforeAutospacing="0" w:after="0" w:afterAutospacing="0"/>
        <w:ind w:firstLine="709"/>
        <w:jc w:val="both"/>
        <w:rPr>
          <w:sz w:val="28"/>
          <w:szCs w:val="28"/>
        </w:rPr>
      </w:pPr>
      <w:r w:rsidRPr="00FD62F1">
        <w:rPr>
          <w:sz w:val="28"/>
          <w:szCs w:val="28"/>
        </w:rPr>
        <w:t>В судебном заседании заявитель указала, что наклон крыши прис</w:t>
      </w:r>
      <w:r w:rsidR="003D520C">
        <w:rPr>
          <w:sz w:val="28"/>
          <w:szCs w:val="28"/>
        </w:rPr>
        <w:t>тройки жилого дома К</w:t>
      </w:r>
      <w:r w:rsidRPr="00FD62F1">
        <w:rPr>
          <w:sz w:val="28"/>
          <w:szCs w:val="28"/>
        </w:rPr>
        <w:t xml:space="preserve">. ориентирован на ее земельный участок. Снег, скапливающийся из-за осадков на крыше, падает на ее земельный участок, создавая опасность и препятствия </w:t>
      </w:r>
      <w:r w:rsidR="003D520C">
        <w:rPr>
          <w:sz w:val="28"/>
          <w:szCs w:val="28"/>
        </w:rPr>
        <w:t>для прохода. Застройка К</w:t>
      </w:r>
      <w:r w:rsidRPr="00FD62F1">
        <w:rPr>
          <w:sz w:val="28"/>
          <w:szCs w:val="28"/>
        </w:rPr>
        <w:t>. полностью нарушает инсоляцию ее участка, солнечный свет не попадает, появилась сырость, канализация и кондиционеры выходят на сторону ее участка, а также нарушает требования противопожарных разрывов. Также, он захватил часть ее земельного участка, перенес линию ограждения на 80 см, отчего</w:t>
      </w:r>
      <w:r w:rsidR="003D520C">
        <w:rPr>
          <w:sz w:val="28"/>
          <w:szCs w:val="28"/>
        </w:rPr>
        <w:t xml:space="preserve"> земельный участок К</w:t>
      </w:r>
      <w:r w:rsidRPr="00FD62F1">
        <w:rPr>
          <w:sz w:val="28"/>
          <w:szCs w:val="28"/>
        </w:rPr>
        <w:t>. увеличился.</w:t>
      </w:r>
    </w:p>
    <w:p w:rsidR="00D550EA" w:rsidRPr="00FD62F1" w:rsidRDefault="00D550EA" w:rsidP="00D550EA">
      <w:pPr>
        <w:pStyle w:val="a3"/>
        <w:shd w:val="clear" w:color="auto" w:fill="FFFFFF"/>
        <w:spacing w:before="0" w:beforeAutospacing="0" w:after="0" w:afterAutospacing="0"/>
        <w:ind w:firstLine="709"/>
        <w:jc w:val="both"/>
        <w:rPr>
          <w:sz w:val="28"/>
          <w:szCs w:val="28"/>
        </w:rPr>
      </w:pPr>
      <w:r w:rsidRPr="00FD62F1">
        <w:rPr>
          <w:sz w:val="28"/>
          <w:szCs w:val="28"/>
        </w:rPr>
        <w:t>Этим обстоятельствам судом первой инстанции, в нарушение требований статьи 196 Гражданского процессуального кодекса Республики Абхазия, надлежащей оценки не дано.</w:t>
      </w:r>
    </w:p>
    <w:p w:rsidR="00D550EA" w:rsidRPr="00FD62F1" w:rsidRDefault="00D550EA" w:rsidP="00D550EA">
      <w:pPr>
        <w:pStyle w:val="a3"/>
        <w:shd w:val="clear" w:color="auto" w:fill="FFFFFF"/>
        <w:spacing w:before="0" w:beforeAutospacing="0" w:after="0" w:afterAutospacing="0"/>
        <w:ind w:firstLine="709"/>
        <w:jc w:val="both"/>
        <w:rPr>
          <w:sz w:val="28"/>
          <w:szCs w:val="28"/>
        </w:rPr>
      </w:pPr>
      <w:r w:rsidRPr="00FD62F1">
        <w:rPr>
          <w:sz w:val="28"/>
          <w:szCs w:val="28"/>
        </w:rPr>
        <w:t>Отказывая в</w:t>
      </w:r>
      <w:r w:rsidR="003D520C">
        <w:rPr>
          <w:sz w:val="28"/>
          <w:szCs w:val="28"/>
        </w:rPr>
        <w:t xml:space="preserve"> удовлетворении иска Р</w:t>
      </w:r>
      <w:r w:rsidRPr="00FD62F1">
        <w:rPr>
          <w:sz w:val="28"/>
          <w:szCs w:val="28"/>
        </w:rPr>
        <w:t>., суд исходил из того, что истицам не представлены доказательства, подтверждающие ее требования, допрошенные в судебном заседании специалисты, свидетели, представленные письменные доказательства, также не подтвердили поз</w:t>
      </w:r>
      <w:r w:rsidR="003D520C">
        <w:rPr>
          <w:sz w:val="28"/>
          <w:szCs w:val="28"/>
        </w:rPr>
        <w:t>ицию Р</w:t>
      </w:r>
      <w:r w:rsidRPr="00FD62F1">
        <w:rPr>
          <w:sz w:val="28"/>
          <w:szCs w:val="28"/>
        </w:rPr>
        <w:t xml:space="preserve">. в том, что распоряжение администрации </w:t>
      </w:r>
      <w:proofErr w:type="spellStart"/>
      <w:r w:rsidRPr="00FD62F1">
        <w:rPr>
          <w:sz w:val="28"/>
          <w:szCs w:val="28"/>
        </w:rPr>
        <w:t>Гагрского</w:t>
      </w:r>
      <w:proofErr w:type="spellEnd"/>
      <w:r w:rsidRPr="00FD62F1">
        <w:rPr>
          <w:sz w:val="28"/>
          <w:szCs w:val="28"/>
        </w:rPr>
        <w:t xml:space="preserve"> района №1549 каким – то образом нарушило ее права и законные интересы.</w:t>
      </w:r>
    </w:p>
    <w:p w:rsidR="00D550EA" w:rsidRPr="00FD62F1" w:rsidRDefault="00D550EA" w:rsidP="00D550EA">
      <w:pPr>
        <w:pStyle w:val="a3"/>
        <w:shd w:val="clear" w:color="auto" w:fill="FFFFFF"/>
        <w:spacing w:before="0" w:beforeAutospacing="0" w:after="0" w:afterAutospacing="0"/>
        <w:ind w:firstLine="709"/>
        <w:jc w:val="both"/>
        <w:rPr>
          <w:sz w:val="28"/>
          <w:szCs w:val="28"/>
        </w:rPr>
      </w:pPr>
      <w:r w:rsidRPr="00FD62F1">
        <w:rPr>
          <w:sz w:val="28"/>
          <w:szCs w:val="28"/>
        </w:rPr>
        <w:t>Кассационная коллегия по гражданским делам Верховного суда Республики Абхазия нашла выводы суда первой инстанции не соответствующими требованиям закона.</w:t>
      </w:r>
    </w:p>
    <w:p w:rsidR="00D550EA" w:rsidRPr="00FD62F1" w:rsidRDefault="00D550EA" w:rsidP="00D550EA">
      <w:pPr>
        <w:spacing w:after="0" w:line="240" w:lineRule="auto"/>
        <w:ind w:firstLine="709"/>
        <w:jc w:val="both"/>
        <w:rPr>
          <w:rFonts w:ascii="Times New Roman" w:hAnsi="Times New Roman" w:cs="Times New Roman"/>
          <w:sz w:val="28"/>
          <w:szCs w:val="28"/>
          <w:lang w:eastAsia="ru-RU"/>
        </w:rPr>
      </w:pPr>
      <w:r w:rsidRPr="00FD62F1">
        <w:rPr>
          <w:rFonts w:ascii="Times New Roman" w:hAnsi="Times New Roman" w:cs="Times New Roman"/>
          <w:sz w:val="28"/>
          <w:szCs w:val="28"/>
          <w:lang w:eastAsia="ru-RU"/>
        </w:rPr>
        <w:t>Ошибочным посчитал суд кассационной инстанции положенное в обоснование вывода суда об отказе в удовл</w:t>
      </w:r>
      <w:r w:rsidR="003D520C">
        <w:rPr>
          <w:rFonts w:ascii="Times New Roman" w:hAnsi="Times New Roman" w:cs="Times New Roman"/>
          <w:sz w:val="28"/>
          <w:szCs w:val="28"/>
          <w:lang w:eastAsia="ru-RU"/>
        </w:rPr>
        <w:t>етворении требований Р</w:t>
      </w:r>
      <w:r w:rsidRPr="00FD62F1">
        <w:rPr>
          <w:rFonts w:ascii="Times New Roman" w:hAnsi="Times New Roman" w:cs="Times New Roman"/>
          <w:sz w:val="28"/>
          <w:szCs w:val="28"/>
          <w:lang w:eastAsia="ru-RU"/>
        </w:rPr>
        <w:t xml:space="preserve">. указание на заключения служб СЭС </w:t>
      </w:r>
      <w:proofErr w:type="spellStart"/>
      <w:r w:rsidRPr="00FD62F1">
        <w:rPr>
          <w:rFonts w:ascii="Times New Roman" w:hAnsi="Times New Roman" w:cs="Times New Roman"/>
          <w:sz w:val="28"/>
          <w:szCs w:val="28"/>
          <w:lang w:eastAsia="ru-RU"/>
        </w:rPr>
        <w:t>Гагрского</w:t>
      </w:r>
      <w:proofErr w:type="spellEnd"/>
      <w:r w:rsidRPr="00FD62F1">
        <w:rPr>
          <w:rFonts w:ascii="Times New Roman" w:hAnsi="Times New Roman" w:cs="Times New Roman"/>
          <w:sz w:val="28"/>
          <w:szCs w:val="28"/>
          <w:lang w:eastAsia="ru-RU"/>
        </w:rPr>
        <w:t xml:space="preserve"> района, ПСО МЧС </w:t>
      </w:r>
      <w:proofErr w:type="spellStart"/>
      <w:r w:rsidRPr="00FD62F1">
        <w:rPr>
          <w:rFonts w:ascii="Times New Roman" w:hAnsi="Times New Roman" w:cs="Times New Roman"/>
          <w:sz w:val="28"/>
          <w:szCs w:val="28"/>
          <w:lang w:eastAsia="ru-RU"/>
        </w:rPr>
        <w:t>Гагрского</w:t>
      </w:r>
      <w:proofErr w:type="spellEnd"/>
      <w:r w:rsidRPr="00FD62F1">
        <w:rPr>
          <w:rFonts w:ascii="Times New Roman" w:hAnsi="Times New Roman" w:cs="Times New Roman"/>
          <w:sz w:val="28"/>
          <w:szCs w:val="28"/>
          <w:lang w:eastAsia="ru-RU"/>
        </w:rPr>
        <w:t xml:space="preserve"> района и главного архитектора </w:t>
      </w:r>
      <w:proofErr w:type="spellStart"/>
      <w:r w:rsidRPr="00FD62F1">
        <w:rPr>
          <w:rFonts w:ascii="Times New Roman" w:hAnsi="Times New Roman" w:cs="Times New Roman"/>
          <w:sz w:val="28"/>
          <w:szCs w:val="28"/>
          <w:lang w:eastAsia="ru-RU"/>
        </w:rPr>
        <w:t>Гагрского</w:t>
      </w:r>
      <w:proofErr w:type="spellEnd"/>
      <w:r w:rsidRPr="00FD62F1">
        <w:rPr>
          <w:rFonts w:ascii="Times New Roman" w:hAnsi="Times New Roman" w:cs="Times New Roman"/>
          <w:sz w:val="28"/>
          <w:szCs w:val="28"/>
          <w:lang w:eastAsia="ru-RU"/>
        </w:rPr>
        <w:t xml:space="preserve"> района как на доказательства того, что возведенное строение на</w:t>
      </w:r>
      <w:r w:rsidR="003D520C">
        <w:rPr>
          <w:rFonts w:ascii="Times New Roman" w:hAnsi="Times New Roman" w:cs="Times New Roman"/>
          <w:sz w:val="28"/>
          <w:szCs w:val="28"/>
          <w:lang w:eastAsia="ru-RU"/>
        </w:rPr>
        <w:t xml:space="preserve"> земельном участке К. не нарушает права Р</w:t>
      </w:r>
      <w:r w:rsidRPr="00FD62F1">
        <w:rPr>
          <w:rFonts w:ascii="Times New Roman" w:hAnsi="Times New Roman" w:cs="Times New Roman"/>
          <w:sz w:val="28"/>
          <w:szCs w:val="28"/>
          <w:lang w:eastAsia="ru-RU"/>
        </w:rPr>
        <w:t xml:space="preserve">. </w:t>
      </w:r>
    </w:p>
    <w:p w:rsidR="00D550EA" w:rsidRPr="00FD62F1" w:rsidRDefault="00D550EA" w:rsidP="00D550EA">
      <w:pPr>
        <w:spacing w:after="0" w:line="240" w:lineRule="auto"/>
        <w:ind w:firstLine="709"/>
        <w:jc w:val="both"/>
        <w:rPr>
          <w:rFonts w:ascii="Times New Roman" w:hAnsi="Times New Roman" w:cs="Times New Roman"/>
          <w:sz w:val="28"/>
          <w:szCs w:val="28"/>
          <w:lang w:eastAsia="ru-RU"/>
        </w:rPr>
      </w:pPr>
      <w:r w:rsidRPr="00FD62F1">
        <w:rPr>
          <w:rFonts w:ascii="Times New Roman" w:hAnsi="Times New Roman" w:cs="Times New Roman"/>
          <w:sz w:val="28"/>
          <w:szCs w:val="28"/>
          <w:lang w:eastAsia="ru-RU"/>
        </w:rPr>
        <w:t>Из материалов дела следует, что у истца возникли сомнения по данным заключениям.</w:t>
      </w:r>
    </w:p>
    <w:p w:rsidR="00D550EA" w:rsidRPr="00FD62F1" w:rsidRDefault="00D550EA" w:rsidP="00D550EA">
      <w:pPr>
        <w:spacing w:after="0" w:line="240" w:lineRule="auto"/>
        <w:ind w:firstLine="709"/>
        <w:jc w:val="both"/>
        <w:rPr>
          <w:rFonts w:ascii="Times New Roman" w:hAnsi="Times New Roman" w:cs="Times New Roman"/>
          <w:sz w:val="28"/>
          <w:szCs w:val="28"/>
          <w:lang w:eastAsia="ru-RU"/>
        </w:rPr>
      </w:pPr>
      <w:r w:rsidRPr="00FD62F1">
        <w:rPr>
          <w:rFonts w:ascii="Times New Roman" w:hAnsi="Times New Roman" w:cs="Times New Roman"/>
          <w:sz w:val="28"/>
          <w:szCs w:val="28"/>
          <w:lang w:eastAsia="ru-RU"/>
        </w:rPr>
        <w:t xml:space="preserve">В нарушение статей 65 и 196 Гражданского процессуального кодекса Республики Абхазия оценка результатов указанных заключений служб своего отражения в мотивировочной части решении суда не нашла и не получила. </w:t>
      </w:r>
    </w:p>
    <w:p w:rsidR="00D550EA" w:rsidRPr="00FD62F1" w:rsidRDefault="00D550EA" w:rsidP="00D550EA">
      <w:pPr>
        <w:spacing w:after="0" w:line="240" w:lineRule="auto"/>
        <w:ind w:firstLine="709"/>
        <w:jc w:val="both"/>
        <w:rPr>
          <w:rFonts w:ascii="Times New Roman" w:hAnsi="Times New Roman" w:cs="Times New Roman"/>
          <w:sz w:val="28"/>
          <w:szCs w:val="28"/>
          <w:lang w:eastAsia="ru-RU"/>
        </w:rPr>
      </w:pPr>
      <w:r w:rsidRPr="00FD62F1">
        <w:rPr>
          <w:rFonts w:ascii="Times New Roman" w:hAnsi="Times New Roman" w:cs="Times New Roman"/>
          <w:sz w:val="28"/>
          <w:szCs w:val="28"/>
          <w:lang w:eastAsia="ru-RU"/>
        </w:rPr>
        <w:t>В мотивировочной части решения нет ссылки на конкретные доказательства по делу, позволившие суду</w:t>
      </w:r>
      <w:r w:rsidR="003D520C">
        <w:rPr>
          <w:rFonts w:ascii="Times New Roman" w:hAnsi="Times New Roman" w:cs="Times New Roman"/>
          <w:sz w:val="28"/>
          <w:szCs w:val="28"/>
          <w:lang w:eastAsia="ru-RU"/>
        </w:rPr>
        <w:t xml:space="preserve"> признать заявленные Р</w:t>
      </w:r>
      <w:r w:rsidRPr="00FD62F1">
        <w:rPr>
          <w:rFonts w:ascii="Times New Roman" w:hAnsi="Times New Roman" w:cs="Times New Roman"/>
          <w:sz w:val="28"/>
          <w:szCs w:val="28"/>
          <w:lang w:eastAsia="ru-RU"/>
        </w:rPr>
        <w:t>. исковые требования необоснованными.</w:t>
      </w:r>
    </w:p>
    <w:p w:rsidR="00D550EA" w:rsidRPr="00FD62F1" w:rsidRDefault="00D550EA" w:rsidP="00D550EA">
      <w:pPr>
        <w:spacing w:after="0" w:line="240" w:lineRule="auto"/>
        <w:ind w:firstLine="709"/>
        <w:jc w:val="both"/>
        <w:rPr>
          <w:rFonts w:ascii="Times New Roman" w:hAnsi="Times New Roman" w:cs="Times New Roman"/>
          <w:sz w:val="28"/>
          <w:szCs w:val="28"/>
          <w:lang w:eastAsia="ru-RU"/>
        </w:rPr>
      </w:pPr>
      <w:r w:rsidRPr="00FD62F1">
        <w:rPr>
          <w:rFonts w:ascii="Times New Roman" w:hAnsi="Times New Roman" w:cs="Times New Roman"/>
          <w:sz w:val="28"/>
          <w:szCs w:val="28"/>
          <w:lang w:eastAsia="ru-RU"/>
        </w:rPr>
        <w:lastRenderedPageBreak/>
        <w:t>По мнению Кассационной коллегии по гражданским делам Верховного суда Республики Абхазия, при рассмотрении дела принцип состязательности и равноправия сторон в гражданском процессе был нарушен, поскольку доказательства, представленные истцом, были фактически проигнорированы судом, в то время как пояснениям ответчика и третьего лица, свидетелей с их стороны, как указано в описательной части судебного акта, судом было отдано предпочтение без приведения мотивов.</w:t>
      </w:r>
    </w:p>
    <w:p w:rsidR="00D550EA" w:rsidRPr="00FD62F1" w:rsidRDefault="00D550EA" w:rsidP="00D550EA">
      <w:pPr>
        <w:spacing w:after="0" w:line="240" w:lineRule="auto"/>
        <w:ind w:firstLine="709"/>
        <w:jc w:val="both"/>
        <w:rPr>
          <w:rFonts w:ascii="Times New Roman" w:hAnsi="Times New Roman" w:cs="Times New Roman"/>
          <w:sz w:val="28"/>
          <w:szCs w:val="28"/>
          <w:lang w:eastAsia="ru-RU"/>
        </w:rPr>
      </w:pPr>
      <w:r w:rsidRPr="00FD62F1">
        <w:rPr>
          <w:rFonts w:ascii="Times New Roman" w:hAnsi="Times New Roman" w:cs="Times New Roman"/>
          <w:sz w:val="28"/>
          <w:szCs w:val="28"/>
          <w:lang w:eastAsia="ru-RU"/>
        </w:rPr>
        <w:t xml:space="preserve">По делу одним из юридически значимых обстоятельств является наличие или отсутствие факта </w:t>
      </w:r>
      <w:proofErr w:type="spellStart"/>
      <w:r w:rsidRPr="00FD62F1">
        <w:rPr>
          <w:rFonts w:ascii="Times New Roman" w:hAnsi="Times New Roman" w:cs="Times New Roman"/>
          <w:sz w:val="28"/>
          <w:szCs w:val="28"/>
          <w:lang w:eastAsia="ru-RU"/>
        </w:rPr>
        <w:t>чинения</w:t>
      </w:r>
      <w:proofErr w:type="spellEnd"/>
      <w:r w:rsidRPr="00FD62F1">
        <w:rPr>
          <w:rFonts w:ascii="Times New Roman" w:hAnsi="Times New Roman" w:cs="Times New Roman"/>
          <w:sz w:val="28"/>
          <w:szCs w:val="28"/>
          <w:lang w:eastAsia="ru-RU"/>
        </w:rPr>
        <w:t xml:space="preserve"> препятствий в пользовании истцом, принадлежащим ей на праве собственности домовладения и на праве владения земельным у</w:t>
      </w:r>
      <w:r w:rsidR="003D520C">
        <w:rPr>
          <w:rFonts w:ascii="Times New Roman" w:hAnsi="Times New Roman" w:cs="Times New Roman"/>
          <w:sz w:val="28"/>
          <w:szCs w:val="28"/>
          <w:lang w:eastAsia="ru-RU"/>
        </w:rPr>
        <w:t>частком со стороны К</w:t>
      </w:r>
      <w:r w:rsidRPr="00FD62F1">
        <w:rPr>
          <w:rFonts w:ascii="Times New Roman" w:hAnsi="Times New Roman" w:cs="Times New Roman"/>
          <w:sz w:val="28"/>
          <w:szCs w:val="28"/>
          <w:lang w:eastAsia="ru-RU"/>
        </w:rPr>
        <w:t>.</w:t>
      </w:r>
    </w:p>
    <w:p w:rsidR="00D550EA" w:rsidRPr="00FD62F1" w:rsidRDefault="00D550EA" w:rsidP="00D550EA">
      <w:pPr>
        <w:spacing w:after="0" w:line="240" w:lineRule="auto"/>
        <w:ind w:firstLine="709"/>
        <w:jc w:val="both"/>
        <w:rPr>
          <w:rFonts w:ascii="Times New Roman" w:hAnsi="Times New Roman" w:cs="Times New Roman"/>
          <w:sz w:val="28"/>
          <w:szCs w:val="28"/>
          <w:lang w:eastAsia="ru-RU"/>
        </w:rPr>
      </w:pPr>
      <w:r w:rsidRPr="00FD62F1">
        <w:rPr>
          <w:rFonts w:ascii="Times New Roman" w:hAnsi="Times New Roman" w:cs="Times New Roman"/>
          <w:sz w:val="28"/>
          <w:szCs w:val="28"/>
          <w:lang w:eastAsia="ru-RU"/>
        </w:rPr>
        <w:t xml:space="preserve">Для определения, соответствует ли здание </w:t>
      </w:r>
      <w:proofErr w:type="spellStart"/>
      <w:r w:rsidRPr="00FD62F1">
        <w:rPr>
          <w:rFonts w:ascii="Times New Roman" w:hAnsi="Times New Roman" w:cs="Times New Roman"/>
          <w:sz w:val="28"/>
          <w:szCs w:val="28"/>
          <w:lang w:eastAsia="ru-RU"/>
        </w:rPr>
        <w:t>строительно</w:t>
      </w:r>
      <w:proofErr w:type="spellEnd"/>
      <w:r w:rsidRPr="00FD62F1">
        <w:rPr>
          <w:rFonts w:ascii="Times New Roman" w:hAnsi="Times New Roman" w:cs="Times New Roman"/>
          <w:sz w:val="28"/>
          <w:szCs w:val="28"/>
          <w:lang w:eastAsia="ru-RU"/>
        </w:rPr>
        <w:t xml:space="preserve"> – техническим требованиям, установленным СНиП и иным техническим нормам, установленным действующим градостроительным законодательством, а также требованиям пожарной безопасности и санитарно-эпидемиологическим нормам, судом по настоящему делу требовалось разрешить вопрос о назначении соответствующих исследований (экспертиз).</w:t>
      </w:r>
    </w:p>
    <w:p w:rsidR="00D550EA" w:rsidRPr="00FD62F1" w:rsidRDefault="00D550EA" w:rsidP="00D550EA">
      <w:pPr>
        <w:spacing w:after="0" w:line="240" w:lineRule="auto"/>
        <w:ind w:firstLine="709"/>
        <w:jc w:val="both"/>
        <w:rPr>
          <w:rFonts w:ascii="Times New Roman" w:hAnsi="Times New Roman" w:cs="Times New Roman"/>
          <w:sz w:val="28"/>
          <w:szCs w:val="28"/>
          <w:lang w:eastAsia="ru-RU"/>
        </w:rPr>
      </w:pPr>
      <w:r w:rsidRPr="00FD62F1">
        <w:rPr>
          <w:rFonts w:ascii="Times New Roman" w:hAnsi="Times New Roman" w:cs="Times New Roman"/>
          <w:sz w:val="28"/>
          <w:szCs w:val="28"/>
          <w:lang w:eastAsia="ru-RU"/>
        </w:rPr>
        <w:t>Одним из источников сведений о фактах, на основе которых суд устанавливает наличие или отсутствие обстоятельств, обосновывающих требования и возражения сторон, а также иных обстоятельств, имеющих значение для правильного рассмотрения и разрешения гражданского дела, являются заключения экспертов, заключения специалистов (статья 53 Гражданского процессуального кодекса Республики).</w:t>
      </w:r>
    </w:p>
    <w:p w:rsidR="00D550EA" w:rsidRPr="00FD62F1" w:rsidRDefault="00D550EA" w:rsidP="00D550EA">
      <w:pPr>
        <w:spacing w:after="0" w:line="240" w:lineRule="auto"/>
        <w:ind w:firstLine="709"/>
        <w:jc w:val="both"/>
        <w:rPr>
          <w:rFonts w:ascii="Times New Roman" w:hAnsi="Times New Roman" w:cs="Times New Roman"/>
          <w:sz w:val="28"/>
          <w:szCs w:val="28"/>
          <w:lang w:eastAsia="ru-RU"/>
        </w:rPr>
      </w:pPr>
      <w:r w:rsidRPr="00FD62F1">
        <w:rPr>
          <w:rFonts w:ascii="Times New Roman" w:hAnsi="Times New Roman" w:cs="Times New Roman"/>
          <w:sz w:val="28"/>
          <w:szCs w:val="28"/>
          <w:lang w:eastAsia="ru-RU"/>
        </w:rPr>
        <w:t>При возникновении в процессе рассмотрения дела вопросов, требующих специальных знаний в различных областях науки, техники, искусства ремесла, суд назначает экспертизу, исследование.</w:t>
      </w:r>
    </w:p>
    <w:p w:rsidR="00D550EA" w:rsidRPr="00FD62F1" w:rsidRDefault="00D550EA" w:rsidP="00D550EA">
      <w:pPr>
        <w:spacing w:after="0" w:line="240" w:lineRule="auto"/>
        <w:ind w:firstLine="709"/>
        <w:jc w:val="both"/>
        <w:rPr>
          <w:rFonts w:ascii="Times New Roman" w:hAnsi="Times New Roman" w:cs="Times New Roman"/>
          <w:sz w:val="28"/>
          <w:szCs w:val="28"/>
          <w:lang w:eastAsia="ru-RU"/>
        </w:rPr>
      </w:pPr>
      <w:r w:rsidRPr="00FD62F1">
        <w:rPr>
          <w:rFonts w:ascii="Times New Roman" w:hAnsi="Times New Roman" w:cs="Times New Roman"/>
          <w:sz w:val="28"/>
          <w:szCs w:val="28"/>
          <w:lang w:eastAsia="ru-RU"/>
        </w:rPr>
        <w:t>Однако судом первой инстанции этого сделано не было.</w:t>
      </w:r>
    </w:p>
    <w:p w:rsidR="00D550EA" w:rsidRPr="00FD62F1" w:rsidRDefault="00D550EA" w:rsidP="00D550EA">
      <w:pPr>
        <w:spacing w:after="0" w:line="240" w:lineRule="auto"/>
        <w:ind w:firstLine="709"/>
        <w:jc w:val="both"/>
        <w:rPr>
          <w:rFonts w:ascii="Times New Roman" w:hAnsi="Times New Roman" w:cs="Times New Roman"/>
          <w:sz w:val="28"/>
          <w:szCs w:val="28"/>
          <w:lang w:eastAsia="ru-RU"/>
        </w:rPr>
      </w:pPr>
      <w:r w:rsidRPr="00FD62F1">
        <w:rPr>
          <w:rFonts w:ascii="Times New Roman" w:hAnsi="Times New Roman" w:cs="Times New Roman"/>
          <w:sz w:val="28"/>
          <w:szCs w:val="28"/>
          <w:lang w:eastAsia="ru-RU"/>
        </w:rPr>
        <w:t xml:space="preserve">Так, суд принял в качестве письменного доказательства письменное заключение специалистов вышеназванных служб и в качестве доказательства, показания специалистов.   </w:t>
      </w:r>
    </w:p>
    <w:p w:rsidR="00D550EA" w:rsidRPr="00FD62F1" w:rsidRDefault="00D550EA" w:rsidP="00D550EA">
      <w:pPr>
        <w:spacing w:after="0" w:line="240" w:lineRule="auto"/>
        <w:ind w:firstLine="709"/>
        <w:jc w:val="both"/>
        <w:rPr>
          <w:rFonts w:ascii="Times New Roman" w:hAnsi="Times New Roman" w:cs="Times New Roman"/>
          <w:sz w:val="28"/>
          <w:szCs w:val="28"/>
          <w:lang w:eastAsia="ru-RU"/>
        </w:rPr>
      </w:pPr>
      <w:r w:rsidRPr="00FD62F1">
        <w:rPr>
          <w:rFonts w:ascii="Times New Roman" w:hAnsi="Times New Roman" w:cs="Times New Roman"/>
          <w:sz w:val="28"/>
          <w:szCs w:val="28"/>
          <w:lang w:eastAsia="ru-RU"/>
        </w:rPr>
        <w:t>Однако порядок получения консультаций специалистов, допрос специалистов предусмотрен статей 45.3, 186 Гражданского процессуального кодекса Республики.</w:t>
      </w:r>
    </w:p>
    <w:p w:rsidR="00D550EA" w:rsidRPr="00FD62F1" w:rsidRDefault="00D550EA" w:rsidP="00D550EA">
      <w:pPr>
        <w:spacing w:after="0" w:line="240" w:lineRule="auto"/>
        <w:ind w:firstLine="709"/>
        <w:jc w:val="both"/>
        <w:rPr>
          <w:rFonts w:ascii="Times New Roman" w:hAnsi="Times New Roman" w:cs="Times New Roman"/>
          <w:sz w:val="28"/>
          <w:szCs w:val="28"/>
          <w:lang w:eastAsia="ru-RU"/>
        </w:rPr>
      </w:pPr>
      <w:r w:rsidRPr="00FD62F1">
        <w:rPr>
          <w:rFonts w:ascii="Times New Roman" w:hAnsi="Times New Roman" w:cs="Times New Roman"/>
          <w:sz w:val="28"/>
          <w:szCs w:val="28"/>
          <w:lang w:eastAsia="ru-RU"/>
        </w:rPr>
        <w:t>Заключения специалистов не было получены в порядке, предусмотренными этими статьями. Кроме того, допросы специалистов проведены с нарушением требований названных норм.</w:t>
      </w:r>
    </w:p>
    <w:p w:rsidR="00D550EA" w:rsidRPr="00FD62F1" w:rsidRDefault="00D550EA" w:rsidP="00D550EA">
      <w:pPr>
        <w:pStyle w:val="s1"/>
        <w:spacing w:before="0" w:beforeAutospacing="0" w:after="0" w:afterAutospacing="0"/>
        <w:ind w:firstLine="709"/>
        <w:jc w:val="both"/>
        <w:rPr>
          <w:sz w:val="28"/>
          <w:szCs w:val="28"/>
        </w:rPr>
      </w:pPr>
      <w:r w:rsidRPr="00FD62F1">
        <w:rPr>
          <w:sz w:val="28"/>
          <w:szCs w:val="28"/>
        </w:rPr>
        <w:t>При таких обстоятельствах Кассационная коллегия по гражданским делам Верховного суда Республики Абхазия пришла к выводу о том, что допущенные судом первой инстанции нарушения норм права являются существенными, они повлияли на исход дела, в связи с чем состоявшийся судебный акт подлежит отмене.</w:t>
      </w:r>
    </w:p>
    <w:p w:rsidR="00D550EA" w:rsidRPr="00FD62F1" w:rsidRDefault="00D550EA" w:rsidP="00D550EA">
      <w:pPr>
        <w:shd w:val="clear" w:color="auto" w:fill="FFFFFF"/>
        <w:spacing w:after="0" w:line="240" w:lineRule="auto"/>
        <w:ind w:firstLine="709"/>
        <w:jc w:val="both"/>
        <w:rPr>
          <w:rFonts w:ascii="Times New Roman" w:hAnsi="Times New Roman" w:cs="Times New Roman"/>
          <w:sz w:val="28"/>
          <w:szCs w:val="28"/>
        </w:rPr>
      </w:pPr>
    </w:p>
    <w:p w:rsidR="00D550EA" w:rsidRPr="00FD62F1" w:rsidRDefault="00D550EA" w:rsidP="00D550EA">
      <w:pPr>
        <w:pStyle w:val="20"/>
        <w:shd w:val="clear" w:color="auto" w:fill="auto"/>
        <w:spacing w:before="0" w:after="0" w:line="240" w:lineRule="auto"/>
        <w:ind w:firstLine="709"/>
        <w:jc w:val="both"/>
        <w:rPr>
          <w:lang w:eastAsia="ru-RU" w:bidi="ru-RU"/>
        </w:rPr>
      </w:pPr>
      <w:r w:rsidRPr="00FD62F1">
        <w:rPr>
          <w:lang w:eastAsia="ru-RU" w:bidi="ru-RU"/>
        </w:rPr>
        <w:t>Решен</w:t>
      </w:r>
      <w:r w:rsidR="003D520C">
        <w:rPr>
          <w:lang w:eastAsia="ru-RU" w:bidi="ru-RU"/>
        </w:rPr>
        <w:t xml:space="preserve">ие суда по иску И. к </w:t>
      </w:r>
      <w:proofErr w:type="spellStart"/>
      <w:r w:rsidR="003D520C">
        <w:rPr>
          <w:lang w:eastAsia="ru-RU" w:bidi="ru-RU"/>
        </w:rPr>
        <w:t>К</w:t>
      </w:r>
      <w:proofErr w:type="spellEnd"/>
      <w:r w:rsidRPr="00FD62F1">
        <w:rPr>
          <w:lang w:eastAsia="ru-RU" w:bidi="ru-RU"/>
        </w:rPr>
        <w:t xml:space="preserve">. о признании недействительным завещания было отменено Кассационной коллегией по гражданским делам Верховного суда Республики Абхазия в связи с тем, что судом первой инстанции не была </w:t>
      </w:r>
      <w:r w:rsidRPr="00FD62F1">
        <w:rPr>
          <w:lang w:eastAsia="ru-RU" w:bidi="ru-RU"/>
        </w:rPr>
        <w:lastRenderedPageBreak/>
        <w:t>проведена экспертиза и выводы суда в решении основывались лишь на свидетельских показаниях.</w:t>
      </w:r>
    </w:p>
    <w:p w:rsidR="00D550EA" w:rsidRPr="00FD62F1" w:rsidRDefault="003D520C" w:rsidP="00D550EA">
      <w:pPr>
        <w:pStyle w:val="20"/>
        <w:shd w:val="clear" w:color="auto" w:fill="auto"/>
        <w:spacing w:before="0" w:after="0" w:line="240" w:lineRule="auto"/>
        <w:ind w:firstLine="709"/>
        <w:jc w:val="both"/>
      </w:pPr>
      <w:r>
        <w:rPr>
          <w:lang w:eastAsia="ru-RU" w:bidi="ru-RU"/>
        </w:rPr>
        <w:t>И</w:t>
      </w:r>
      <w:r w:rsidR="00D550EA" w:rsidRPr="00FD62F1">
        <w:rPr>
          <w:lang w:eastAsia="ru-RU" w:bidi="ru-RU"/>
        </w:rPr>
        <w:t>. обратила</w:t>
      </w:r>
      <w:r>
        <w:rPr>
          <w:lang w:eastAsia="ru-RU" w:bidi="ru-RU"/>
        </w:rPr>
        <w:t xml:space="preserve">сь в суд с иском к </w:t>
      </w:r>
      <w:proofErr w:type="spellStart"/>
      <w:r>
        <w:rPr>
          <w:lang w:eastAsia="ru-RU" w:bidi="ru-RU"/>
        </w:rPr>
        <w:t>К</w:t>
      </w:r>
      <w:proofErr w:type="spellEnd"/>
      <w:r w:rsidR="00D550EA" w:rsidRPr="00FD62F1">
        <w:rPr>
          <w:lang w:eastAsia="ru-RU" w:bidi="ru-RU"/>
        </w:rPr>
        <w:t>. о признании завещания недействительным.</w:t>
      </w:r>
    </w:p>
    <w:p w:rsidR="00D550EA" w:rsidRPr="00FD62F1" w:rsidRDefault="00D550EA" w:rsidP="00D550EA">
      <w:pPr>
        <w:pStyle w:val="20"/>
        <w:shd w:val="clear" w:color="auto" w:fill="auto"/>
        <w:spacing w:before="0" w:after="0" w:line="240" w:lineRule="auto"/>
        <w:ind w:firstLine="709"/>
        <w:jc w:val="both"/>
        <w:rPr>
          <w:lang w:eastAsia="ru-RU" w:bidi="ru-RU"/>
        </w:rPr>
      </w:pPr>
      <w:r w:rsidRPr="00FD62F1">
        <w:rPr>
          <w:lang w:eastAsia="ru-RU" w:bidi="ru-RU"/>
        </w:rPr>
        <w:t xml:space="preserve">В обоснование заявленных требований истец указала, что она и </w:t>
      </w:r>
      <w:r w:rsidR="003D520C">
        <w:rPr>
          <w:lang w:eastAsia="ru-RU" w:bidi="ru-RU"/>
        </w:rPr>
        <w:t>К</w:t>
      </w:r>
      <w:r w:rsidRPr="00FD62F1">
        <w:rPr>
          <w:lang w:eastAsia="ru-RU" w:bidi="ru-RU"/>
        </w:rPr>
        <w:t>. явл</w:t>
      </w:r>
      <w:r w:rsidR="003D520C">
        <w:rPr>
          <w:lang w:eastAsia="ru-RU" w:bidi="ru-RU"/>
        </w:rPr>
        <w:t>яются племянниками К</w:t>
      </w:r>
      <w:r w:rsidRPr="00FD62F1">
        <w:rPr>
          <w:lang w:eastAsia="ru-RU" w:bidi="ru-RU"/>
        </w:rPr>
        <w:t xml:space="preserve">., умершего 30 июля 2019 </w:t>
      </w:r>
      <w:r w:rsidR="003D520C">
        <w:rPr>
          <w:lang w:eastAsia="ru-RU" w:bidi="ru-RU"/>
        </w:rPr>
        <w:t>года. После смерти К</w:t>
      </w:r>
      <w:r w:rsidRPr="00FD62F1">
        <w:rPr>
          <w:lang w:eastAsia="ru-RU" w:bidi="ru-RU"/>
        </w:rPr>
        <w:t xml:space="preserve">. осталось наследственное имущество, в частности, дом, расположенный по адресу: ул. Октябрьская, 172, поселок </w:t>
      </w:r>
      <w:proofErr w:type="spellStart"/>
      <w:r w:rsidRPr="00FD62F1">
        <w:rPr>
          <w:lang w:eastAsia="ru-RU" w:bidi="ru-RU"/>
        </w:rPr>
        <w:t>Цандрипш</w:t>
      </w:r>
      <w:proofErr w:type="spellEnd"/>
      <w:r w:rsidRPr="00FD62F1">
        <w:rPr>
          <w:lang w:eastAsia="ru-RU" w:bidi="ru-RU"/>
        </w:rPr>
        <w:t xml:space="preserve">, </w:t>
      </w:r>
      <w:proofErr w:type="spellStart"/>
      <w:r w:rsidRPr="00FD62F1">
        <w:rPr>
          <w:lang w:eastAsia="ru-RU" w:bidi="ru-RU"/>
        </w:rPr>
        <w:t>Гагрского</w:t>
      </w:r>
      <w:proofErr w:type="spellEnd"/>
      <w:r w:rsidRPr="00FD62F1">
        <w:rPr>
          <w:lang w:eastAsia="ru-RU" w:bidi="ru-RU"/>
        </w:rPr>
        <w:t xml:space="preserve"> района.</w:t>
      </w:r>
    </w:p>
    <w:p w:rsidR="00D550EA" w:rsidRPr="00FD62F1" w:rsidRDefault="00D550EA" w:rsidP="00D550EA">
      <w:pPr>
        <w:widowControl w:val="0"/>
        <w:spacing w:after="0" w:line="240" w:lineRule="auto"/>
        <w:ind w:firstLine="709"/>
        <w:jc w:val="both"/>
        <w:rPr>
          <w:rFonts w:ascii="Times New Roman" w:hAnsi="Times New Roman" w:cs="Times New Roman"/>
          <w:sz w:val="28"/>
          <w:szCs w:val="28"/>
          <w:lang w:eastAsia="ru-RU" w:bidi="ru-RU"/>
        </w:rPr>
      </w:pPr>
      <w:r w:rsidRPr="00FD62F1">
        <w:rPr>
          <w:rFonts w:ascii="Times New Roman" w:eastAsia="Times New Roman" w:hAnsi="Times New Roman" w:cs="Times New Roman"/>
          <w:sz w:val="28"/>
          <w:szCs w:val="28"/>
          <w:lang w:eastAsia="ru-RU" w:bidi="ru-RU"/>
        </w:rPr>
        <w:t xml:space="preserve">Решением </w:t>
      </w:r>
      <w:proofErr w:type="spellStart"/>
      <w:r w:rsidRPr="00FD62F1">
        <w:rPr>
          <w:rFonts w:ascii="Times New Roman" w:eastAsia="Times New Roman" w:hAnsi="Times New Roman" w:cs="Times New Roman"/>
          <w:sz w:val="28"/>
          <w:szCs w:val="28"/>
          <w:lang w:eastAsia="ru-RU" w:bidi="ru-RU"/>
        </w:rPr>
        <w:t>Гагрского</w:t>
      </w:r>
      <w:proofErr w:type="spellEnd"/>
      <w:r w:rsidRPr="00FD62F1">
        <w:rPr>
          <w:rFonts w:ascii="Times New Roman" w:eastAsia="Times New Roman" w:hAnsi="Times New Roman" w:cs="Times New Roman"/>
          <w:sz w:val="28"/>
          <w:szCs w:val="28"/>
          <w:lang w:eastAsia="ru-RU" w:bidi="ru-RU"/>
        </w:rPr>
        <w:t xml:space="preserve"> районного суда от 13 мая 2021 года в удовлетворении иск</w:t>
      </w:r>
      <w:r w:rsidR="003D520C">
        <w:rPr>
          <w:rFonts w:ascii="Times New Roman" w:eastAsia="Times New Roman" w:hAnsi="Times New Roman" w:cs="Times New Roman"/>
          <w:sz w:val="28"/>
          <w:szCs w:val="28"/>
          <w:lang w:eastAsia="ru-RU" w:bidi="ru-RU"/>
        </w:rPr>
        <w:t>овых требований И</w:t>
      </w:r>
      <w:r w:rsidRPr="00FD62F1">
        <w:rPr>
          <w:rFonts w:ascii="Times New Roman" w:eastAsia="Times New Roman" w:hAnsi="Times New Roman" w:cs="Times New Roman"/>
          <w:sz w:val="28"/>
          <w:szCs w:val="28"/>
          <w:lang w:eastAsia="ru-RU" w:bidi="ru-RU"/>
        </w:rPr>
        <w:t>. было отказано.</w:t>
      </w:r>
      <w:r w:rsidRPr="00FD62F1">
        <w:rPr>
          <w:rFonts w:ascii="Times New Roman" w:hAnsi="Times New Roman" w:cs="Times New Roman"/>
          <w:sz w:val="28"/>
          <w:szCs w:val="28"/>
          <w:lang w:eastAsia="ru-RU" w:bidi="ru-RU"/>
        </w:rPr>
        <w:t xml:space="preserve"> </w:t>
      </w:r>
    </w:p>
    <w:p w:rsidR="00D550EA" w:rsidRPr="00FD62F1" w:rsidRDefault="00D550EA" w:rsidP="00D550EA">
      <w:pPr>
        <w:pStyle w:val="20"/>
        <w:shd w:val="clear" w:color="auto" w:fill="auto"/>
        <w:spacing w:before="0" w:after="0" w:line="240" w:lineRule="auto"/>
        <w:ind w:firstLine="709"/>
        <w:jc w:val="both"/>
        <w:rPr>
          <w:lang w:eastAsia="ru-RU" w:bidi="ru-RU"/>
        </w:rPr>
      </w:pPr>
      <w:r w:rsidRPr="00FD62F1">
        <w:rPr>
          <w:lang w:eastAsia="ru-RU" w:bidi="ru-RU"/>
        </w:rPr>
        <w:t>Рассматривая кассационную ж</w:t>
      </w:r>
      <w:r w:rsidR="003D520C">
        <w:rPr>
          <w:lang w:eastAsia="ru-RU" w:bidi="ru-RU"/>
        </w:rPr>
        <w:t>алобу представителя И</w:t>
      </w:r>
      <w:r w:rsidRPr="00FD62F1">
        <w:rPr>
          <w:lang w:eastAsia="ru-RU" w:bidi="ru-RU"/>
        </w:rPr>
        <w:t>., Кассационная коллегия по гражданским делам Верховного суда Республики Абхазия пришла к выводу о том, что, разрешая спор и отказывая в удовлетворении иск</w:t>
      </w:r>
      <w:r w:rsidR="003D520C">
        <w:rPr>
          <w:lang w:eastAsia="ru-RU" w:bidi="ru-RU"/>
        </w:rPr>
        <w:t>овых требований И</w:t>
      </w:r>
      <w:r w:rsidRPr="00FD62F1">
        <w:rPr>
          <w:lang w:eastAsia="ru-RU" w:bidi="ru-RU"/>
        </w:rPr>
        <w:t>., суд первой инстанции, сославшись на свидетельские показания, указал, что доказательств, п</w:t>
      </w:r>
      <w:r w:rsidR="003D520C">
        <w:rPr>
          <w:lang w:eastAsia="ru-RU" w:bidi="ru-RU"/>
        </w:rPr>
        <w:t>одтверждающих, что К</w:t>
      </w:r>
      <w:r w:rsidRPr="00FD62F1">
        <w:rPr>
          <w:lang w:eastAsia="ru-RU" w:bidi="ru-RU"/>
        </w:rPr>
        <w:t>. на момент составления завещания не понимал значение своих действий и не мог руководить ими, суду не предс</w:t>
      </w:r>
      <w:r w:rsidR="003D520C">
        <w:rPr>
          <w:lang w:eastAsia="ru-RU" w:bidi="ru-RU"/>
        </w:rPr>
        <w:t>тавлено. Наличие у К</w:t>
      </w:r>
      <w:r w:rsidRPr="00FD62F1">
        <w:rPr>
          <w:lang w:eastAsia="ru-RU" w:bidi="ru-RU"/>
        </w:rPr>
        <w:t>. онкологического заболевания не свидетельствует о его неспособности понимать значение своих действий и руководить ими, свидетельские показания также не позволяют сделать такого вывода. По мнению суда, оспариваемое завещание соответствовало волеизъявлению наследодателя.</w:t>
      </w:r>
    </w:p>
    <w:p w:rsidR="00D550EA" w:rsidRPr="00FD62F1" w:rsidRDefault="00D550EA" w:rsidP="00D550EA">
      <w:pPr>
        <w:pStyle w:val="20"/>
        <w:shd w:val="clear" w:color="auto" w:fill="auto"/>
        <w:spacing w:before="0" w:after="0" w:line="240" w:lineRule="auto"/>
        <w:ind w:firstLine="709"/>
        <w:jc w:val="both"/>
        <w:rPr>
          <w:lang w:eastAsia="ru-RU" w:bidi="ru-RU"/>
        </w:rPr>
      </w:pPr>
      <w:r w:rsidRPr="00FD62F1">
        <w:rPr>
          <w:lang w:eastAsia="ru-RU" w:bidi="ru-RU"/>
        </w:rPr>
        <w:t>Однако такие выводы сделаны с нарушением норм материального и процессуального права.</w:t>
      </w:r>
    </w:p>
    <w:p w:rsidR="00D550EA" w:rsidRPr="00FD62F1" w:rsidRDefault="00D550EA" w:rsidP="00D550EA">
      <w:pPr>
        <w:widowControl w:val="0"/>
        <w:spacing w:after="0" w:line="240" w:lineRule="auto"/>
        <w:ind w:firstLine="709"/>
        <w:jc w:val="both"/>
        <w:rPr>
          <w:rFonts w:ascii="Times New Roman" w:eastAsia="Times New Roman" w:hAnsi="Times New Roman" w:cs="Times New Roman"/>
          <w:sz w:val="28"/>
          <w:szCs w:val="28"/>
          <w:lang w:eastAsia="ru-RU" w:bidi="ru-RU"/>
        </w:rPr>
      </w:pPr>
      <w:r w:rsidRPr="00FD62F1">
        <w:rPr>
          <w:rFonts w:ascii="Times New Roman" w:eastAsia="Times New Roman" w:hAnsi="Times New Roman" w:cs="Times New Roman"/>
          <w:sz w:val="28"/>
          <w:szCs w:val="28"/>
          <w:lang w:eastAsia="ru-RU" w:bidi="ru-RU"/>
        </w:rPr>
        <w:t xml:space="preserve">  В соответствии с частью 1 статьи 1105 Гражданского Кодекса </w:t>
      </w:r>
      <w:r>
        <w:rPr>
          <w:rFonts w:ascii="Times New Roman" w:eastAsia="Times New Roman" w:hAnsi="Times New Roman" w:cs="Times New Roman"/>
          <w:sz w:val="28"/>
          <w:szCs w:val="28"/>
          <w:lang w:eastAsia="ru-RU" w:bidi="ru-RU"/>
        </w:rPr>
        <w:t>Рес</w:t>
      </w:r>
      <w:r w:rsidRPr="00FD62F1">
        <w:rPr>
          <w:rFonts w:ascii="Times New Roman" w:eastAsia="Times New Roman" w:hAnsi="Times New Roman" w:cs="Times New Roman"/>
          <w:sz w:val="28"/>
          <w:szCs w:val="28"/>
          <w:lang w:eastAsia="ru-RU" w:bidi="ru-RU"/>
        </w:rPr>
        <w:t>публики Абхазия распорядиться имуществом на случай смерти можно только путем совершения завещания.</w:t>
      </w:r>
    </w:p>
    <w:p w:rsidR="00D550EA" w:rsidRPr="00FD62F1" w:rsidRDefault="00D550EA" w:rsidP="00D550EA">
      <w:pPr>
        <w:widowControl w:val="0"/>
        <w:spacing w:after="0" w:line="240" w:lineRule="auto"/>
        <w:ind w:firstLine="709"/>
        <w:jc w:val="both"/>
        <w:rPr>
          <w:rFonts w:ascii="Times New Roman" w:eastAsia="Times New Roman" w:hAnsi="Times New Roman" w:cs="Times New Roman"/>
          <w:sz w:val="28"/>
          <w:szCs w:val="28"/>
          <w:lang w:eastAsia="ru-RU" w:bidi="ru-RU"/>
        </w:rPr>
      </w:pPr>
      <w:r w:rsidRPr="00FD62F1">
        <w:rPr>
          <w:rFonts w:ascii="Times New Roman" w:eastAsia="Times New Roman" w:hAnsi="Times New Roman" w:cs="Times New Roman"/>
          <w:sz w:val="28"/>
          <w:szCs w:val="28"/>
          <w:lang w:eastAsia="ru-RU" w:bidi="ru-RU"/>
        </w:rPr>
        <w:t xml:space="preserve"> Согласно частям 1 и 2 статьи 1117 Гражданского Кодекса Республики Абхазия при нарушении положений настоящего Кодекса, влекущих за собой действительность завещания, в зависимости от основания действительности, завещание является недействительным в силу признания его таковым судом (оспоримое завещание) или независимо от такого признания (ничтожное завещание). Завещание может быть признано судом недействительным по иску лица, права или законные интересы которого нарушены этим завещанием.</w:t>
      </w:r>
    </w:p>
    <w:p w:rsidR="00D550EA" w:rsidRPr="00FD62F1" w:rsidRDefault="00D550EA" w:rsidP="00D550EA">
      <w:pPr>
        <w:widowControl w:val="0"/>
        <w:spacing w:after="0" w:line="240" w:lineRule="auto"/>
        <w:ind w:firstLine="709"/>
        <w:jc w:val="both"/>
        <w:rPr>
          <w:rFonts w:ascii="Times New Roman" w:eastAsia="Times New Roman" w:hAnsi="Times New Roman" w:cs="Times New Roman"/>
          <w:sz w:val="28"/>
          <w:szCs w:val="28"/>
          <w:lang w:eastAsia="ru-RU" w:bidi="ru-RU"/>
        </w:rPr>
      </w:pPr>
      <w:r w:rsidRPr="00FD62F1">
        <w:rPr>
          <w:rFonts w:ascii="Times New Roman" w:eastAsia="Times New Roman" w:hAnsi="Times New Roman" w:cs="Times New Roman"/>
          <w:sz w:val="28"/>
          <w:szCs w:val="28"/>
          <w:lang w:eastAsia="ru-RU" w:bidi="ru-RU"/>
        </w:rPr>
        <w:t>В силу части 1 статьи 177 Гражданского Кодекса Республики Абхазия щелка, совершенная гражданином, хотя и дееспособным, но находившимся в момент ее совершения в таком состоянии, когда он не был способен понимать значение своих действий или руководить ими, может быть признана судом недействительной по иску этого гражданина либо иных лиц, чьи права или охраняемые законом интересы нарушены в результате ее совершения.</w:t>
      </w:r>
    </w:p>
    <w:p w:rsidR="00D550EA" w:rsidRPr="00FD62F1" w:rsidRDefault="00D550EA" w:rsidP="00D550EA">
      <w:pPr>
        <w:widowControl w:val="0"/>
        <w:spacing w:after="0" w:line="240" w:lineRule="auto"/>
        <w:ind w:firstLine="709"/>
        <w:jc w:val="both"/>
        <w:rPr>
          <w:rFonts w:ascii="Times New Roman" w:eastAsia="Times New Roman" w:hAnsi="Times New Roman" w:cs="Times New Roman"/>
          <w:sz w:val="28"/>
          <w:szCs w:val="28"/>
          <w:lang w:eastAsia="ru-RU" w:bidi="ru-RU"/>
        </w:rPr>
      </w:pPr>
      <w:r w:rsidRPr="00FD62F1">
        <w:rPr>
          <w:rFonts w:ascii="Times New Roman" w:eastAsia="Times New Roman" w:hAnsi="Times New Roman" w:cs="Times New Roman"/>
          <w:sz w:val="28"/>
          <w:szCs w:val="28"/>
          <w:lang w:eastAsia="ru-RU" w:bidi="ru-RU"/>
        </w:rPr>
        <w:t>Юридически значимыми обстоятельствами по данному спору являются наличие или отсутствие в момент составления завещания, нарушений его интеллектуального и (или) волевого уровня.</w:t>
      </w:r>
    </w:p>
    <w:p w:rsidR="00D550EA" w:rsidRPr="00FD62F1" w:rsidRDefault="00D550EA" w:rsidP="00D550EA">
      <w:pPr>
        <w:widowControl w:val="0"/>
        <w:spacing w:after="0" w:line="240" w:lineRule="auto"/>
        <w:ind w:firstLine="709"/>
        <w:jc w:val="both"/>
        <w:rPr>
          <w:rFonts w:ascii="Times New Roman" w:eastAsia="Times New Roman" w:hAnsi="Times New Roman" w:cs="Times New Roman"/>
          <w:sz w:val="28"/>
          <w:szCs w:val="28"/>
          <w:lang w:eastAsia="ru-RU" w:bidi="ru-RU"/>
        </w:rPr>
      </w:pPr>
      <w:r w:rsidRPr="00FD62F1">
        <w:rPr>
          <w:rFonts w:ascii="Times New Roman" w:eastAsia="Times New Roman" w:hAnsi="Times New Roman" w:cs="Times New Roman"/>
          <w:sz w:val="28"/>
          <w:szCs w:val="28"/>
          <w:lang w:eastAsia="ru-RU" w:bidi="ru-RU"/>
        </w:rPr>
        <w:t xml:space="preserve">В соответствии с частью 1 статьи 77 Гражданского процессуального кодекса Республики Абхазия при возникновении в процессе рассмотрения </w:t>
      </w:r>
      <w:r w:rsidRPr="00FD62F1">
        <w:rPr>
          <w:rFonts w:ascii="Times New Roman" w:eastAsia="Times New Roman" w:hAnsi="Times New Roman" w:cs="Times New Roman"/>
          <w:sz w:val="28"/>
          <w:szCs w:val="28"/>
          <w:lang w:eastAsia="ru-RU" w:bidi="ru-RU"/>
        </w:rPr>
        <w:lastRenderedPageBreak/>
        <w:t>дела вопросов, требующих специальных знаний в различных областях науки, техники, искусства, ремесла, суд назначает экспертизу.</w:t>
      </w:r>
    </w:p>
    <w:p w:rsidR="00D550EA" w:rsidRPr="00FD62F1" w:rsidRDefault="00D550EA" w:rsidP="00D550EA">
      <w:pPr>
        <w:widowControl w:val="0"/>
        <w:spacing w:after="0" w:line="240" w:lineRule="auto"/>
        <w:ind w:firstLine="709"/>
        <w:jc w:val="both"/>
        <w:rPr>
          <w:rFonts w:ascii="Times New Roman" w:eastAsia="Times New Roman" w:hAnsi="Times New Roman" w:cs="Times New Roman"/>
          <w:sz w:val="28"/>
          <w:szCs w:val="28"/>
          <w:lang w:eastAsia="ru-RU" w:bidi="ru-RU"/>
        </w:rPr>
      </w:pPr>
      <w:r w:rsidRPr="00FD62F1">
        <w:rPr>
          <w:rFonts w:ascii="Times New Roman" w:eastAsia="Times New Roman" w:hAnsi="Times New Roman" w:cs="Times New Roman"/>
          <w:sz w:val="28"/>
          <w:szCs w:val="28"/>
          <w:lang w:eastAsia="ru-RU" w:bidi="ru-RU"/>
        </w:rPr>
        <w:t>Отказывая в удовлетворении заявленных требований, суд сослался на показания свидетелей, по мнению которых наследодатель был вменяемым и не давал повода для подозрений о наличии у него психического заболевания.</w:t>
      </w:r>
    </w:p>
    <w:p w:rsidR="00D550EA" w:rsidRPr="00FD62F1" w:rsidRDefault="00D550EA" w:rsidP="00D550EA">
      <w:pPr>
        <w:widowControl w:val="0"/>
        <w:spacing w:after="0" w:line="240" w:lineRule="auto"/>
        <w:ind w:firstLine="709"/>
        <w:jc w:val="both"/>
        <w:rPr>
          <w:rFonts w:ascii="Times New Roman" w:eastAsia="Times New Roman" w:hAnsi="Times New Roman" w:cs="Times New Roman"/>
          <w:sz w:val="28"/>
          <w:szCs w:val="28"/>
          <w:lang w:eastAsia="ru-RU" w:bidi="ru-RU"/>
        </w:rPr>
      </w:pPr>
      <w:r w:rsidRPr="00FD62F1">
        <w:rPr>
          <w:rFonts w:ascii="Times New Roman" w:eastAsia="Times New Roman" w:hAnsi="Times New Roman" w:cs="Times New Roman"/>
          <w:sz w:val="28"/>
          <w:szCs w:val="28"/>
          <w:lang w:eastAsia="ru-RU" w:bidi="ru-RU"/>
        </w:rPr>
        <w:t>Установление же на основании этих данных факта наличия или отсутствия психического расстройства требует именно специальных познаний, каковыми, как правило, ни свидетели, ни нотариус, ни суд не обладают.</w:t>
      </w:r>
    </w:p>
    <w:p w:rsidR="00D550EA" w:rsidRPr="00FD62F1" w:rsidRDefault="00D550EA" w:rsidP="00D550EA">
      <w:pPr>
        <w:widowControl w:val="0"/>
        <w:spacing w:after="0" w:line="240" w:lineRule="auto"/>
        <w:ind w:firstLine="709"/>
        <w:jc w:val="both"/>
        <w:rPr>
          <w:rFonts w:ascii="Times New Roman" w:eastAsia="Times New Roman" w:hAnsi="Times New Roman" w:cs="Times New Roman"/>
          <w:sz w:val="28"/>
          <w:szCs w:val="28"/>
          <w:lang w:eastAsia="ru-RU" w:bidi="ru-RU"/>
        </w:rPr>
      </w:pPr>
      <w:r w:rsidRPr="00FD62F1">
        <w:rPr>
          <w:rFonts w:ascii="Times New Roman" w:eastAsia="Times New Roman" w:hAnsi="Times New Roman" w:cs="Times New Roman"/>
          <w:sz w:val="28"/>
          <w:szCs w:val="28"/>
          <w:lang w:eastAsia="ru-RU" w:bidi="ru-RU"/>
        </w:rPr>
        <w:t>Таким образом, суд сделал вывод о том, что наследодатель при составлении и подписании завещания понимал значение совершаемых им действий, основываясь на суждениях свидетелей, без наличия соответствующей экспертизы.</w:t>
      </w:r>
    </w:p>
    <w:p w:rsidR="00D550EA" w:rsidRPr="00FD62F1" w:rsidRDefault="00D550EA" w:rsidP="00D550EA">
      <w:pPr>
        <w:widowControl w:val="0"/>
        <w:spacing w:after="0" w:line="240" w:lineRule="auto"/>
        <w:ind w:firstLine="709"/>
        <w:jc w:val="both"/>
        <w:rPr>
          <w:rFonts w:ascii="Times New Roman" w:eastAsia="Times New Roman" w:hAnsi="Times New Roman" w:cs="Times New Roman"/>
          <w:sz w:val="28"/>
          <w:szCs w:val="28"/>
          <w:lang w:eastAsia="ru-RU" w:bidi="ru-RU"/>
        </w:rPr>
      </w:pPr>
      <w:r w:rsidRPr="00FD62F1">
        <w:rPr>
          <w:rFonts w:ascii="Times New Roman" w:eastAsia="Times New Roman" w:hAnsi="Times New Roman" w:cs="Times New Roman"/>
          <w:sz w:val="28"/>
          <w:szCs w:val="28"/>
          <w:lang w:eastAsia="ru-RU" w:bidi="ru-RU"/>
        </w:rPr>
        <w:t>С учетом изложенного, Кассационная коллегия по гражданским делам Верховного суда Республики Абхазия отменила судебный акт и направила дело на новое рассмотрение в суд первой инстанции.</w:t>
      </w:r>
    </w:p>
    <w:p w:rsidR="00D550EA" w:rsidRPr="00FD62F1" w:rsidRDefault="00D550EA" w:rsidP="00D550EA">
      <w:pPr>
        <w:widowControl w:val="0"/>
        <w:spacing w:after="0" w:line="240" w:lineRule="auto"/>
        <w:ind w:firstLine="709"/>
        <w:jc w:val="both"/>
        <w:rPr>
          <w:rFonts w:ascii="Times New Roman" w:eastAsia="Times New Roman" w:hAnsi="Times New Roman" w:cs="Times New Roman"/>
          <w:sz w:val="28"/>
          <w:szCs w:val="28"/>
          <w:lang w:eastAsia="ru-RU" w:bidi="ru-RU"/>
        </w:rPr>
      </w:pPr>
    </w:p>
    <w:p w:rsidR="00D550EA" w:rsidRPr="00FD62F1" w:rsidRDefault="00D550EA" w:rsidP="00D550EA">
      <w:pPr>
        <w:shd w:val="clear" w:color="auto" w:fill="FFFFFF"/>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b/>
          <w:sz w:val="28"/>
          <w:szCs w:val="28"/>
        </w:rPr>
        <w:t xml:space="preserve">В </w:t>
      </w:r>
      <w:proofErr w:type="spellStart"/>
      <w:r w:rsidRPr="00FD62F1">
        <w:rPr>
          <w:rFonts w:ascii="Times New Roman" w:hAnsi="Times New Roman" w:cs="Times New Roman"/>
          <w:b/>
          <w:sz w:val="28"/>
          <w:szCs w:val="28"/>
        </w:rPr>
        <w:t>Гудаутском</w:t>
      </w:r>
      <w:proofErr w:type="spellEnd"/>
      <w:r w:rsidRPr="00FD62F1">
        <w:rPr>
          <w:rFonts w:ascii="Times New Roman" w:hAnsi="Times New Roman" w:cs="Times New Roman"/>
          <w:b/>
          <w:sz w:val="28"/>
          <w:szCs w:val="28"/>
        </w:rPr>
        <w:t xml:space="preserve"> районном суде</w:t>
      </w:r>
      <w:r w:rsidRPr="00FD62F1">
        <w:rPr>
          <w:rFonts w:ascii="Times New Roman" w:hAnsi="Times New Roman" w:cs="Times New Roman"/>
          <w:sz w:val="28"/>
          <w:szCs w:val="28"/>
        </w:rPr>
        <w:t xml:space="preserve"> за проверяемый период по 12 гражданским делам были назначены и проведены экспертизы и исследования: в 2020 году 4 дела, в 2021 году 6 дел, в 2022 году 2 дела. </w:t>
      </w:r>
    </w:p>
    <w:p w:rsidR="00D550EA" w:rsidRPr="00FD62F1" w:rsidRDefault="00D550EA" w:rsidP="00D550EA">
      <w:pPr>
        <w:shd w:val="clear" w:color="auto" w:fill="FFFFFF"/>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Из них: 9 дел по заявлению о признании лица недееспособным; по одному делу: по исковому заявлению о выделе доли в общей собственности, по исковому заявлению об определении места жительства ребенка, по исковому заявлению о возмещении ущерба, причиненного в результате </w:t>
      </w:r>
      <w:proofErr w:type="spellStart"/>
      <w:r w:rsidRPr="00FD62F1">
        <w:rPr>
          <w:rFonts w:ascii="Times New Roman" w:hAnsi="Times New Roman" w:cs="Times New Roman"/>
          <w:sz w:val="28"/>
          <w:szCs w:val="28"/>
        </w:rPr>
        <w:t>дорожно</w:t>
      </w:r>
      <w:proofErr w:type="spellEnd"/>
      <w:r w:rsidRPr="00FD62F1">
        <w:rPr>
          <w:rFonts w:ascii="Times New Roman" w:hAnsi="Times New Roman" w:cs="Times New Roman"/>
          <w:sz w:val="28"/>
          <w:szCs w:val="28"/>
        </w:rPr>
        <w:t xml:space="preserve"> – транспортного происшествия. </w:t>
      </w:r>
    </w:p>
    <w:p w:rsidR="00D550EA" w:rsidRPr="00FD62F1" w:rsidRDefault="00D550EA" w:rsidP="00D550EA">
      <w:pPr>
        <w:shd w:val="clear" w:color="auto" w:fill="FFFFFF"/>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Случаев назначения экспертиз вне судебных заседаний в </w:t>
      </w:r>
      <w:proofErr w:type="spellStart"/>
      <w:r w:rsidRPr="00FD62F1">
        <w:rPr>
          <w:rFonts w:ascii="Times New Roman" w:hAnsi="Times New Roman" w:cs="Times New Roman"/>
          <w:sz w:val="28"/>
          <w:szCs w:val="28"/>
        </w:rPr>
        <w:t>Гудаутском</w:t>
      </w:r>
      <w:proofErr w:type="spellEnd"/>
      <w:r w:rsidRPr="00FD62F1">
        <w:rPr>
          <w:rFonts w:ascii="Times New Roman" w:hAnsi="Times New Roman" w:cs="Times New Roman"/>
          <w:sz w:val="28"/>
          <w:szCs w:val="28"/>
        </w:rPr>
        <w:t xml:space="preserve"> районном суде не выявлено. Все экспертизы назначены на предварительном судебном или судебном заседании. </w:t>
      </w:r>
    </w:p>
    <w:p w:rsidR="00D550EA" w:rsidRPr="00FD62F1" w:rsidRDefault="00D550EA" w:rsidP="00D550EA">
      <w:pPr>
        <w:shd w:val="clear" w:color="auto" w:fill="FFFFFF"/>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По делам, рассмотренных по заявлению о признании лица недееспособным, ходатайства о назначении </w:t>
      </w:r>
      <w:proofErr w:type="spellStart"/>
      <w:r w:rsidRPr="00FD62F1">
        <w:rPr>
          <w:rFonts w:ascii="Times New Roman" w:hAnsi="Times New Roman" w:cs="Times New Roman"/>
          <w:sz w:val="28"/>
          <w:szCs w:val="28"/>
        </w:rPr>
        <w:t>психолого</w:t>
      </w:r>
      <w:proofErr w:type="spellEnd"/>
      <w:r w:rsidRPr="00FD62F1">
        <w:rPr>
          <w:rFonts w:ascii="Times New Roman" w:hAnsi="Times New Roman" w:cs="Times New Roman"/>
          <w:sz w:val="28"/>
          <w:szCs w:val="28"/>
        </w:rPr>
        <w:t xml:space="preserve"> – психиатрической экспертизы во всех случаях заявлялись прокурором, по 3 делам участие представителя отдела опеки и попечительства при администрации </w:t>
      </w:r>
      <w:proofErr w:type="spellStart"/>
      <w:r w:rsidRPr="00FD62F1">
        <w:rPr>
          <w:rFonts w:ascii="Times New Roman" w:hAnsi="Times New Roman" w:cs="Times New Roman"/>
          <w:sz w:val="28"/>
          <w:szCs w:val="28"/>
        </w:rPr>
        <w:t>Гудаутского</w:t>
      </w:r>
      <w:proofErr w:type="spellEnd"/>
      <w:r w:rsidRPr="00FD62F1">
        <w:rPr>
          <w:rFonts w:ascii="Times New Roman" w:hAnsi="Times New Roman" w:cs="Times New Roman"/>
          <w:sz w:val="28"/>
          <w:szCs w:val="28"/>
        </w:rPr>
        <w:t xml:space="preserve"> района судом не обеспечено. </w:t>
      </w:r>
    </w:p>
    <w:p w:rsidR="00D550EA" w:rsidRPr="00FD62F1" w:rsidRDefault="00D550EA" w:rsidP="00D550EA">
      <w:pPr>
        <w:shd w:val="clear" w:color="auto" w:fill="FFFFFF"/>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По 2 делам (по исковому заявлению о выделе доли в общей собственности и по исковому заявлению о возмещении ущерба, причиненного в результате </w:t>
      </w:r>
      <w:proofErr w:type="spellStart"/>
      <w:r w:rsidRPr="00FD62F1">
        <w:rPr>
          <w:rFonts w:ascii="Times New Roman" w:hAnsi="Times New Roman" w:cs="Times New Roman"/>
          <w:sz w:val="28"/>
          <w:szCs w:val="28"/>
        </w:rPr>
        <w:t>дорожно</w:t>
      </w:r>
      <w:proofErr w:type="spellEnd"/>
      <w:r w:rsidRPr="00FD62F1">
        <w:rPr>
          <w:rFonts w:ascii="Times New Roman" w:hAnsi="Times New Roman" w:cs="Times New Roman"/>
          <w:sz w:val="28"/>
          <w:szCs w:val="28"/>
        </w:rPr>
        <w:t xml:space="preserve"> – транспортного происшествия) ходатайства о назначении экспертизы заявлены истцом. </w:t>
      </w:r>
    </w:p>
    <w:p w:rsidR="00D550EA" w:rsidRPr="00FD62F1" w:rsidRDefault="00D550EA" w:rsidP="00D550EA">
      <w:pPr>
        <w:shd w:val="clear" w:color="auto" w:fill="FFFFFF"/>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По одному делу (по исковому заявлению об определении места жительства ребенка) такое ходатайство заявил ответчик. </w:t>
      </w:r>
    </w:p>
    <w:p w:rsidR="00D550EA" w:rsidRPr="00FD62F1" w:rsidRDefault="00D550EA" w:rsidP="00D550EA">
      <w:pPr>
        <w:shd w:val="clear" w:color="auto" w:fill="FFFFFF"/>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По всем делам в определениях судьи предупреждали экспертов об уголовной ответственности в соответствии со статьёй 309 Уголовного кодекса Республики Абхазия.</w:t>
      </w:r>
    </w:p>
    <w:p w:rsidR="00D550EA" w:rsidRPr="00FD62F1" w:rsidRDefault="00D550EA" w:rsidP="00D550EA">
      <w:pPr>
        <w:shd w:val="clear" w:color="auto" w:fill="FFFFFF"/>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Решения, вынесенные </w:t>
      </w:r>
      <w:proofErr w:type="spellStart"/>
      <w:r w:rsidRPr="00FD62F1">
        <w:rPr>
          <w:rFonts w:ascii="Times New Roman" w:hAnsi="Times New Roman" w:cs="Times New Roman"/>
          <w:sz w:val="28"/>
          <w:szCs w:val="28"/>
        </w:rPr>
        <w:t>Гудаутским</w:t>
      </w:r>
      <w:proofErr w:type="spellEnd"/>
      <w:r w:rsidRPr="00FD62F1">
        <w:rPr>
          <w:rFonts w:ascii="Times New Roman" w:hAnsi="Times New Roman" w:cs="Times New Roman"/>
          <w:sz w:val="28"/>
          <w:szCs w:val="28"/>
        </w:rPr>
        <w:t xml:space="preserve"> районным судом за анализируемый период, Кассационной коллегией по гражданским делам Верховного суда </w:t>
      </w:r>
      <w:r w:rsidRPr="00FD62F1">
        <w:rPr>
          <w:rFonts w:ascii="Times New Roman" w:hAnsi="Times New Roman" w:cs="Times New Roman"/>
          <w:sz w:val="28"/>
          <w:szCs w:val="28"/>
        </w:rPr>
        <w:lastRenderedPageBreak/>
        <w:t>Республики Абхазия и Президиумом Верховного суда Республики Абхазия не отменялись.</w:t>
      </w:r>
    </w:p>
    <w:p w:rsidR="00D550EA" w:rsidRPr="00FD62F1" w:rsidRDefault="00D550EA" w:rsidP="00D550EA">
      <w:pPr>
        <w:autoSpaceDE w:val="0"/>
        <w:autoSpaceDN w:val="0"/>
        <w:adjustRightInd w:val="0"/>
        <w:spacing w:after="0" w:line="240" w:lineRule="auto"/>
        <w:ind w:firstLine="709"/>
        <w:jc w:val="both"/>
        <w:rPr>
          <w:rFonts w:ascii="Times New Roman" w:hAnsi="Times New Roman" w:cs="Times New Roman"/>
          <w:sz w:val="28"/>
          <w:szCs w:val="28"/>
        </w:rPr>
      </w:pPr>
    </w:p>
    <w:p w:rsidR="00D550EA" w:rsidRPr="00FD62F1" w:rsidRDefault="00D550EA" w:rsidP="00D550EA">
      <w:pPr>
        <w:autoSpaceDE w:val="0"/>
        <w:autoSpaceDN w:val="0"/>
        <w:adjustRightInd w:val="0"/>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b/>
          <w:sz w:val="28"/>
          <w:szCs w:val="28"/>
        </w:rPr>
        <w:t>В Сухумском районном суде</w:t>
      </w:r>
      <w:r w:rsidRPr="00FD62F1">
        <w:rPr>
          <w:rFonts w:ascii="Times New Roman" w:hAnsi="Times New Roman" w:cs="Times New Roman"/>
          <w:sz w:val="28"/>
          <w:szCs w:val="28"/>
        </w:rPr>
        <w:t xml:space="preserve"> за проверяемый период по 2 гражданским делам были назначены и проведены экспертизы, дела рассмотрены в 2021 и 2022 годах. Оба гражданских дела по заявлению о признании лица недееспособным. По этим делам участие в судебном заседании представителя органа опеки и попечительства при администрации Сухумского района, а также прокурора судом обеспечено. Судебная психиатрическая экспертиза назначена на предварительном судебном заседании с участием сторон, по одному делу по инициативе суда, по второму делу экспертиза назначена по ходатайству представителя заявителя.  </w:t>
      </w:r>
    </w:p>
    <w:p w:rsidR="00D550EA" w:rsidRPr="00FD62F1" w:rsidRDefault="00D550EA" w:rsidP="00D550EA">
      <w:pPr>
        <w:shd w:val="clear" w:color="auto" w:fill="FFFFFF"/>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Решения, вынесенные Сухумским районным судом за анализируемый период, Кассационной коллегией по гражданским делам Верховного суда Республики Абхазия и Президиумом Верховного суда Республики Абхазия не отменялись.</w:t>
      </w:r>
    </w:p>
    <w:p w:rsidR="00D550EA" w:rsidRPr="00FD62F1" w:rsidRDefault="00D550EA" w:rsidP="00D550EA">
      <w:pPr>
        <w:shd w:val="clear" w:color="auto" w:fill="FFFFFF"/>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     </w:t>
      </w:r>
    </w:p>
    <w:p w:rsidR="00D550EA" w:rsidRPr="00FD62F1" w:rsidRDefault="00D550EA" w:rsidP="00D550EA">
      <w:pPr>
        <w:shd w:val="clear" w:color="auto" w:fill="FFFFFF"/>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b/>
          <w:sz w:val="28"/>
          <w:szCs w:val="28"/>
        </w:rPr>
        <w:t xml:space="preserve">В Сухумском городском суде </w:t>
      </w:r>
      <w:r w:rsidRPr="00FD62F1">
        <w:rPr>
          <w:rFonts w:ascii="Times New Roman" w:hAnsi="Times New Roman" w:cs="Times New Roman"/>
          <w:sz w:val="28"/>
          <w:szCs w:val="28"/>
        </w:rPr>
        <w:t>за проверяемый период</w:t>
      </w:r>
      <w:r w:rsidRPr="00FD62F1">
        <w:rPr>
          <w:rFonts w:ascii="Times New Roman" w:hAnsi="Times New Roman" w:cs="Times New Roman"/>
          <w:b/>
          <w:sz w:val="28"/>
          <w:szCs w:val="28"/>
        </w:rPr>
        <w:t xml:space="preserve"> </w:t>
      </w:r>
      <w:r w:rsidRPr="00FD62F1">
        <w:rPr>
          <w:rFonts w:ascii="Times New Roman" w:hAnsi="Times New Roman" w:cs="Times New Roman"/>
          <w:sz w:val="28"/>
          <w:szCs w:val="28"/>
        </w:rPr>
        <w:t xml:space="preserve">экспертизы и исследования назначены по 38 гражданским делам, проведены были по 36 делам. Оставлено без рассмотрения одно заявление о признании лица недееспособным по причине того, что заявитель не состоял в родственных отношениях с гражданином, в отношении которого просил назначить судебную психиатрическую экспертизу. </w:t>
      </w:r>
    </w:p>
    <w:p w:rsidR="00D550EA" w:rsidRPr="00FD62F1" w:rsidRDefault="00D550EA" w:rsidP="00D550EA">
      <w:pPr>
        <w:shd w:val="clear" w:color="auto" w:fill="FFFFFF"/>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По 2 делам экспертиза и исследование назначены, но не проведены (ввиду отзыва искового заявления и ввиду неявки на экспертизу гражданина). </w:t>
      </w:r>
    </w:p>
    <w:p w:rsidR="00D550EA" w:rsidRPr="00FD62F1" w:rsidRDefault="00D550EA" w:rsidP="00D550EA">
      <w:pPr>
        <w:shd w:val="clear" w:color="auto" w:fill="FFFFFF"/>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Из рассмотренных дел: 34 дела по заявлению о признании гражданина недееспособным. </w:t>
      </w:r>
    </w:p>
    <w:p w:rsidR="00D550EA" w:rsidRPr="00FD62F1" w:rsidRDefault="00D550EA" w:rsidP="00D550EA">
      <w:pPr>
        <w:shd w:val="clear" w:color="auto" w:fill="FFFFFF"/>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По одному делу: по исковому заявлению о возмещении вреда, причиненного в результате </w:t>
      </w:r>
      <w:proofErr w:type="spellStart"/>
      <w:r w:rsidRPr="00FD62F1">
        <w:rPr>
          <w:rFonts w:ascii="Times New Roman" w:hAnsi="Times New Roman" w:cs="Times New Roman"/>
          <w:sz w:val="28"/>
          <w:szCs w:val="28"/>
        </w:rPr>
        <w:t>дорожно</w:t>
      </w:r>
      <w:proofErr w:type="spellEnd"/>
      <w:r w:rsidRPr="00FD62F1">
        <w:rPr>
          <w:rFonts w:ascii="Times New Roman" w:hAnsi="Times New Roman" w:cs="Times New Roman"/>
          <w:sz w:val="28"/>
          <w:szCs w:val="28"/>
        </w:rPr>
        <w:t xml:space="preserve"> – транспортного происшествия; по исковому заявлению о признании права собственности на самовольную постройку; по исковому заявлению о взыскании суммы задолженности по обязательствам договора аренды; по исковому заявлению об определении порядка пользования земельным участком. </w:t>
      </w:r>
    </w:p>
    <w:p w:rsidR="00D550EA" w:rsidRPr="00FD62F1" w:rsidRDefault="00D550EA" w:rsidP="00D550EA">
      <w:pPr>
        <w:shd w:val="clear" w:color="auto" w:fill="FFFFFF"/>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По всем делам, назначая психиатрическую экспертизу, судьи предупреждали экспертов об уголовной ответственности в соответствии со статьёй 309 Уголовного кодекса Республики Абхазия.</w:t>
      </w:r>
    </w:p>
    <w:p w:rsidR="00D550EA" w:rsidRPr="00FD62F1" w:rsidRDefault="00D550EA" w:rsidP="00D550EA">
      <w:pPr>
        <w:shd w:val="clear" w:color="auto" w:fill="FFFFFF"/>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По делу по исковому заявлению о возмещении вреда, причиненного в результате </w:t>
      </w:r>
      <w:proofErr w:type="spellStart"/>
      <w:r w:rsidRPr="00FD62F1">
        <w:rPr>
          <w:rFonts w:ascii="Times New Roman" w:hAnsi="Times New Roman" w:cs="Times New Roman"/>
          <w:sz w:val="28"/>
          <w:szCs w:val="28"/>
        </w:rPr>
        <w:t>дорожно</w:t>
      </w:r>
      <w:proofErr w:type="spellEnd"/>
      <w:r w:rsidRPr="00FD62F1">
        <w:rPr>
          <w:rFonts w:ascii="Times New Roman" w:hAnsi="Times New Roman" w:cs="Times New Roman"/>
          <w:sz w:val="28"/>
          <w:szCs w:val="28"/>
        </w:rPr>
        <w:t xml:space="preserve"> – транспортного происшествия, товароведческое исследование судом назначено по ходатайству представителя истца. </w:t>
      </w:r>
    </w:p>
    <w:p w:rsidR="00D550EA" w:rsidRPr="00FD62F1" w:rsidRDefault="00D550EA" w:rsidP="00D550EA">
      <w:pPr>
        <w:shd w:val="clear" w:color="auto" w:fill="FFFFFF"/>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По делу по исковому заявлению о признании права собственности на самовольную постройку </w:t>
      </w:r>
      <w:proofErr w:type="spellStart"/>
      <w:r w:rsidRPr="00FD62F1">
        <w:rPr>
          <w:rFonts w:ascii="Times New Roman" w:hAnsi="Times New Roman" w:cs="Times New Roman"/>
          <w:sz w:val="28"/>
          <w:szCs w:val="28"/>
        </w:rPr>
        <w:t>строительно</w:t>
      </w:r>
      <w:proofErr w:type="spellEnd"/>
      <w:r w:rsidRPr="00FD62F1">
        <w:rPr>
          <w:rFonts w:ascii="Times New Roman" w:hAnsi="Times New Roman" w:cs="Times New Roman"/>
          <w:sz w:val="28"/>
          <w:szCs w:val="28"/>
        </w:rPr>
        <w:t xml:space="preserve"> – техническое исследование проведено по запросу адвоката. </w:t>
      </w:r>
    </w:p>
    <w:p w:rsidR="00D550EA" w:rsidRPr="00FD62F1" w:rsidRDefault="00D550EA" w:rsidP="00D550EA">
      <w:pPr>
        <w:shd w:val="clear" w:color="auto" w:fill="FFFFFF"/>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По делу по исковому заявлению о взыскании суммы задолженности по обязательствам договора аренды </w:t>
      </w:r>
      <w:proofErr w:type="spellStart"/>
      <w:r w:rsidRPr="00FD62F1">
        <w:rPr>
          <w:rFonts w:ascii="Times New Roman" w:hAnsi="Times New Roman" w:cs="Times New Roman"/>
          <w:sz w:val="28"/>
          <w:szCs w:val="28"/>
        </w:rPr>
        <w:t>строительно</w:t>
      </w:r>
      <w:proofErr w:type="spellEnd"/>
      <w:r w:rsidRPr="00FD62F1">
        <w:rPr>
          <w:rFonts w:ascii="Times New Roman" w:hAnsi="Times New Roman" w:cs="Times New Roman"/>
          <w:sz w:val="28"/>
          <w:szCs w:val="28"/>
        </w:rPr>
        <w:t xml:space="preserve"> – техническое исследование назначено в судебном заседании по ходатайству истца.   </w:t>
      </w:r>
    </w:p>
    <w:p w:rsidR="00D550EA" w:rsidRPr="00FD62F1" w:rsidRDefault="00D550EA" w:rsidP="00D550EA">
      <w:pPr>
        <w:pStyle w:val="a3"/>
        <w:shd w:val="clear" w:color="auto" w:fill="FFFFFF"/>
        <w:spacing w:before="0" w:beforeAutospacing="0" w:after="0" w:afterAutospacing="0"/>
        <w:ind w:firstLine="709"/>
        <w:jc w:val="both"/>
        <w:rPr>
          <w:sz w:val="28"/>
          <w:szCs w:val="28"/>
        </w:rPr>
      </w:pPr>
      <w:r w:rsidRPr="00FD62F1">
        <w:rPr>
          <w:sz w:val="28"/>
          <w:szCs w:val="28"/>
        </w:rPr>
        <w:lastRenderedPageBreak/>
        <w:t xml:space="preserve">По делу по исковому заявлению об определении порядка пользования земельным участком по ходатайству истца назначено исследование в судебном заседании, однако не проведено ввиду того, что истец обратился с заявлением о прекращении гражданского дела по причине отказа от иска. После чего, судом производство по гражданскому делу было прекращено. </w:t>
      </w:r>
    </w:p>
    <w:p w:rsidR="00D550EA" w:rsidRPr="00FD62F1" w:rsidRDefault="00D550EA" w:rsidP="00D550EA">
      <w:pPr>
        <w:pStyle w:val="a3"/>
        <w:shd w:val="clear" w:color="auto" w:fill="FFFFFF"/>
        <w:spacing w:before="0" w:beforeAutospacing="0" w:after="0" w:afterAutospacing="0"/>
        <w:ind w:firstLine="709"/>
        <w:jc w:val="both"/>
        <w:rPr>
          <w:rFonts w:eastAsiaTheme="minorHAnsi"/>
          <w:sz w:val="28"/>
          <w:szCs w:val="28"/>
          <w:lang w:eastAsia="en-US"/>
        </w:rPr>
      </w:pPr>
      <w:r w:rsidRPr="00FD62F1">
        <w:rPr>
          <w:b/>
          <w:sz w:val="28"/>
          <w:szCs w:val="28"/>
        </w:rPr>
        <w:t>В 2020 году</w:t>
      </w:r>
      <w:r w:rsidRPr="00FD62F1">
        <w:rPr>
          <w:sz w:val="28"/>
          <w:szCs w:val="28"/>
        </w:rPr>
        <w:t xml:space="preserve"> в Сухумском городском суде по 19 гражданским делам назначены экспертизы, проведены по 18 делам. По одному делу заявление оставлено без рассмотрения. Все рассмотренные дела были по заявлению о признании гражданина недееспособным. По данной категории участие представителя органа опеки и попечительства судом не обеспечено по 3 делам, участие прокурора не обеспечено по одному делу. </w:t>
      </w:r>
    </w:p>
    <w:p w:rsidR="00D550EA" w:rsidRPr="00FD62F1" w:rsidRDefault="00D550EA" w:rsidP="00D550EA">
      <w:pPr>
        <w:pStyle w:val="a3"/>
        <w:shd w:val="clear" w:color="auto" w:fill="FFFFFF"/>
        <w:spacing w:before="0" w:beforeAutospacing="0" w:after="0" w:afterAutospacing="0"/>
        <w:ind w:firstLine="709"/>
        <w:jc w:val="both"/>
        <w:rPr>
          <w:rFonts w:eastAsiaTheme="minorHAnsi"/>
          <w:sz w:val="28"/>
          <w:szCs w:val="28"/>
          <w:lang w:eastAsia="en-US"/>
        </w:rPr>
      </w:pPr>
      <w:r w:rsidRPr="00FD62F1">
        <w:rPr>
          <w:b/>
          <w:sz w:val="28"/>
          <w:szCs w:val="28"/>
        </w:rPr>
        <w:t>В 2021 году</w:t>
      </w:r>
      <w:r w:rsidRPr="00FD62F1">
        <w:rPr>
          <w:sz w:val="28"/>
          <w:szCs w:val="28"/>
        </w:rPr>
        <w:t xml:space="preserve"> в указанном суде назначены и проведены экспертизы по 7 делам (5 дел по заявлению о признании гражданина недееспособным; по одному делу: по исковому заявлению о возмещении вреда, причиненного в результате </w:t>
      </w:r>
      <w:proofErr w:type="spellStart"/>
      <w:r w:rsidRPr="00FD62F1">
        <w:rPr>
          <w:sz w:val="28"/>
          <w:szCs w:val="28"/>
        </w:rPr>
        <w:t>дорожно</w:t>
      </w:r>
      <w:proofErr w:type="spellEnd"/>
      <w:r w:rsidRPr="00FD62F1">
        <w:rPr>
          <w:sz w:val="28"/>
          <w:szCs w:val="28"/>
        </w:rPr>
        <w:t xml:space="preserve">–транспортного происшествия; по исковому заявлению о признании права собственности на самовольную постройку). По заявлению о признании гражданина недееспособным участие представителя органа опеки и попечительства судом не обеспечено по 2 делам. </w:t>
      </w:r>
    </w:p>
    <w:p w:rsidR="00D550EA" w:rsidRPr="00FD62F1" w:rsidRDefault="00D550EA" w:rsidP="00D550EA">
      <w:pPr>
        <w:shd w:val="clear" w:color="auto" w:fill="FFFFFF"/>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 В 2022 году в Сухумском городском суде назначены экспертизы и исследования по 12 делам, проведены по 11 делам (10 дел по заявлению о признании гражданина недееспособным, по одному делу: по исковому заявлению о взыскании суммы задолженности по обязательствам договора аренды; по исковому заявлению об определении порядка пользования земельным участком). По одному делу по заявлению о признании гражданина недееспособным участие прокурора судом не обеспечено, участие представителя органа опеки и попечительства не обеспечено также по одному делу.</w:t>
      </w:r>
    </w:p>
    <w:p w:rsidR="00D550EA" w:rsidRPr="00FD62F1" w:rsidRDefault="00D550EA" w:rsidP="00D550E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FD62F1">
        <w:rPr>
          <w:rFonts w:ascii="Times New Roman" w:eastAsia="Times New Roman" w:hAnsi="Times New Roman" w:cs="Times New Roman"/>
          <w:sz w:val="28"/>
          <w:szCs w:val="28"/>
          <w:lang w:eastAsia="ru-RU"/>
        </w:rPr>
        <w:t xml:space="preserve">Кассационной коллегией по гражданским делам Верховного суда Республики Абхазия отменены 2 решения, вынесенные Сухумским городским судом за анализируемый период. </w:t>
      </w:r>
    </w:p>
    <w:p w:rsidR="00D550EA" w:rsidRPr="00FD62F1" w:rsidRDefault="00D550EA" w:rsidP="00D550EA">
      <w:pPr>
        <w:shd w:val="clear" w:color="auto" w:fill="FFFFFF"/>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Президиумом Верховного суда Республики Абхазия, решения, вынесенные </w:t>
      </w:r>
      <w:r w:rsidRPr="00FD62F1">
        <w:rPr>
          <w:rFonts w:ascii="Times New Roman" w:eastAsia="Times New Roman" w:hAnsi="Times New Roman" w:cs="Times New Roman"/>
          <w:sz w:val="28"/>
          <w:szCs w:val="28"/>
          <w:lang w:eastAsia="ru-RU"/>
        </w:rPr>
        <w:t>Сухумским городским судом</w:t>
      </w:r>
      <w:r w:rsidRPr="00FD62F1">
        <w:rPr>
          <w:rFonts w:ascii="Times New Roman" w:hAnsi="Times New Roman" w:cs="Times New Roman"/>
          <w:sz w:val="28"/>
          <w:szCs w:val="28"/>
        </w:rPr>
        <w:t>, не отменялись.</w:t>
      </w:r>
    </w:p>
    <w:p w:rsidR="00D550EA" w:rsidRPr="00FD62F1" w:rsidRDefault="00D550EA" w:rsidP="00D550EA">
      <w:pPr>
        <w:shd w:val="clear" w:color="auto" w:fill="FFFFFF"/>
        <w:spacing w:after="0" w:line="240" w:lineRule="auto"/>
        <w:ind w:firstLine="709"/>
        <w:jc w:val="both"/>
        <w:rPr>
          <w:rFonts w:ascii="Times New Roman" w:hAnsi="Times New Roman" w:cs="Times New Roman"/>
          <w:sz w:val="28"/>
          <w:szCs w:val="28"/>
        </w:rPr>
      </w:pPr>
    </w:p>
    <w:p w:rsidR="00D550EA" w:rsidRPr="00FD62F1" w:rsidRDefault="00D550EA" w:rsidP="00D550EA">
      <w:pPr>
        <w:shd w:val="clear" w:color="auto" w:fill="FFFFFF"/>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Не назначение судом первой инстанции экспертизы по гражданскому делу при наличии предусмотренных Гражданским процессуальным кодексом </w:t>
      </w:r>
      <w:r w:rsidRPr="00FD62F1">
        <w:rPr>
          <w:rFonts w:ascii="Times New Roman" w:eastAsiaTheme="minorEastAsia" w:hAnsi="Times New Roman" w:cs="Times New Roman"/>
          <w:sz w:val="28"/>
          <w:szCs w:val="28"/>
        </w:rPr>
        <w:t>Республики Абхазия</w:t>
      </w:r>
      <w:r w:rsidRPr="00FD62F1">
        <w:rPr>
          <w:rFonts w:ascii="Times New Roman" w:hAnsi="Times New Roman" w:cs="Times New Roman"/>
          <w:sz w:val="28"/>
          <w:szCs w:val="28"/>
        </w:rPr>
        <w:t xml:space="preserve"> оснований повлекло отмену судебного решения.</w:t>
      </w:r>
    </w:p>
    <w:p w:rsidR="00D550EA" w:rsidRPr="00FD62F1" w:rsidRDefault="003D520C" w:rsidP="00D550E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Так, Л.</w:t>
      </w:r>
      <w:r w:rsidR="00D550EA" w:rsidRPr="00FD62F1">
        <w:rPr>
          <w:rFonts w:ascii="Times New Roman" w:hAnsi="Times New Roman" w:cs="Times New Roman"/>
          <w:sz w:val="28"/>
          <w:szCs w:val="28"/>
        </w:rPr>
        <w:t xml:space="preserve"> обратился в суд с иском к редактору газеты «Нужная газета» жу</w:t>
      </w:r>
      <w:r>
        <w:rPr>
          <w:rFonts w:ascii="Times New Roman" w:hAnsi="Times New Roman" w:cs="Times New Roman"/>
          <w:sz w:val="28"/>
          <w:szCs w:val="28"/>
        </w:rPr>
        <w:t>рналисту Ч.</w:t>
      </w:r>
      <w:r w:rsidR="00D550EA" w:rsidRPr="00FD62F1">
        <w:rPr>
          <w:rFonts w:ascii="Times New Roman" w:hAnsi="Times New Roman" w:cs="Times New Roman"/>
          <w:sz w:val="28"/>
          <w:szCs w:val="28"/>
        </w:rPr>
        <w:t xml:space="preserve"> о защите чести, достоинства и деловой репутации.</w:t>
      </w:r>
    </w:p>
    <w:p w:rsidR="00D550EA" w:rsidRPr="00FD62F1" w:rsidRDefault="00D550EA" w:rsidP="00D550EA">
      <w:pPr>
        <w:autoSpaceDE w:val="0"/>
        <w:autoSpaceDN w:val="0"/>
        <w:adjustRightInd w:val="0"/>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Решением Сухумского городского суда 05 сентября 2018 </w:t>
      </w:r>
      <w:r w:rsidR="003D520C">
        <w:rPr>
          <w:rFonts w:ascii="Times New Roman" w:hAnsi="Times New Roman" w:cs="Times New Roman"/>
          <w:sz w:val="28"/>
          <w:szCs w:val="28"/>
        </w:rPr>
        <w:t>года исковое заявление Л. к Ч</w:t>
      </w:r>
      <w:r w:rsidRPr="00FD62F1">
        <w:rPr>
          <w:rFonts w:ascii="Times New Roman" w:hAnsi="Times New Roman" w:cs="Times New Roman"/>
          <w:sz w:val="28"/>
          <w:szCs w:val="28"/>
        </w:rPr>
        <w:t>. о защите чести, достоинства и деловой репутации удовлетворено частично и постановлено:</w:t>
      </w:r>
    </w:p>
    <w:p w:rsidR="00D550EA" w:rsidRPr="00FD62F1" w:rsidRDefault="00D550EA" w:rsidP="00D550E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Признать сведения, изложенные 07 июля 2016 года на сайте интернет - ресурса «Эхо Кавказ</w:t>
      </w:r>
      <w:r w:rsidR="003D520C">
        <w:rPr>
          <w:rFonts w:ascii="Times New Roman" w:hAnsi="Times New Roman" w:cs="Times New Roman"/>
          <w:sz w:val="28"/>
          <w:szCs w:val="28"/>
        </w:rPr>
        <w:t>а» в блоге журналиста Ч.</w:t>
      </w:r>
      <w:r w:rsidRPr="00FD62F1">
        <w:rPr>
          <w:rFonts w:ascii="Times New Roman" w:hAnsi="Times New Roman" w:cs="Times New Roman"/>
          <w:sz w:val="28"/>
          <w:szCs w:val="28"/>
        </w:rPr>
        <w:t xml:space="preserve">, в статье под названием: «Абхазов испортил кадровый вопрос» в части: </w:t>
      </w:r>
      <w:proofErr w:type="gramStart"/>
      <w:r w:rsidRPr="00FD62F1">
        <w:rPr>
          <w:rFonts w:ascii="Times New Roman" w:hAnsi="Times New Roman" w:cs="Times New Roman"/>
          <w:sz w:val="28"/>
          <w:szCs w:val="28"/>
        </w:rPr>
        <w:t>«….</w:t>
      </w:r>
      <w:proofErr w:type="gramEnd"/>
      <w:r w:rsidRPr="00FD62F1">
        <w:rPr>
          <w:rFonts w:ascii="Times New Roman" w:hAnsi="Times New Roman" w:cs="Times New Roman"/>
          <w:sz w:val="28"/>
          <w:szCs w:val="28"/>
        </w:rPr>
        <w:t xml:space="preserve">штурмующую МВД группу, в составе которой отставные министры данного ведомства, бывший </w:t>
      </w:r>
      <w:r w:rsidRPr="00FD62F1">
        <w:rPr>
          <w:rFonts w:ascii="Times New Roman" w:hAnsi="Times New Roman" w:cs="Times New Roman"/>
          <w:sz w:val="28"/>
          <w:szCs w:val="28"/>
        </w:rPr>
        <w:lastRenderedPageBreak/>
        <w:t>начальник столичного отдела милиции, в общем – люди с определенными навыками» не соответствующими действительности, порочащими честь, достоинст</w:t>
      </w:r>
      <w:r w:rsidR="003D520C">
        <w:rPr>
          <w:rFonts w:ascii="Times New Roman" w:hAnsi="Times New Roman" w:cs="Times New Roman"/>
          <w:sz w:val="28"/>
          <w:szCs w:val="28"/>
        </w:rPr>
        <w:t>во и деловую репутацию Л.</w:t>
      </w:r>
      <w:r w:rsidRPr="00FD62F1">
        <w:rPr>
          <w:rFonts w:ascii="Times New Roman" w:hAnsi="Times New Roman" w:cs="Times New Roman"/>
          <w:sz w:val="28"/>
          <w:szCs w:val="28"/>
        </w:rPr>
        <w:t>.</w:t>
      </w:r>
    </w:p>
    <w:p w:rsidR="00D550EA" w:rsidRPr="00FD62F1" w:rsidRDefault="00D550EA" w:rsidP="00D550E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Признать сведения, изложенные 14 сентября 2016 года в газете «Нужная» в статье: «Без образа врага – ни людей собрать, ни на митинг не </w:t>
      </w:r>
      <w:r w:rsidR="003D520C">
        <w:rPr>
          <w:rFonts w:ascii="Times New Roman" w:hAnsi="Times New Roman" w:cs="Times New Roman"/>
          <w:sz w:val="28"/>
          <w:szCs w:val="28"/>
        </w:rPr>
        <w:t>выйти» в части «… а Л.</w:t>
      </w:r>
      <w:r w:rsidRPr="00FD62F1">
        <w:rPr>
          <w:rFonts w:ascii="Times New Roman" w:hAnsi="Times New Roman" w:cs="Times New Roman"/>
          <w:sz w:val="28"/>
          <w:szCs w:val="28"/>
        </w:rPr>
        <w:t xml:space="preserve"> я бы посоветовала: прежде чем предъявлять претензии кому-то проанализировать свою деятельность и в качестве силовика, и в качестве руководителя общественной организации», порочащими честь, дос</w:t>
      </w:r>
      <w:r w:rsidR="003D520C">
        <w:rPr>
          <w:rFonts w:ascii="Times New Roman" w:hAnsi="Times New Roman" w:cs="Times New Roman"/>
          <w:sz w:val="28"/>
          <w:szCs w:val="28"/>
        </w:rPr>
        <w:t>тоинство и деловую репутацию Л</w:t>
      </w:r>
      <w:r w:rsidRPr="00FD62F1">
        <w:rPr>
          <w:rFonts w:ascii="Times New Roman" w:hAnsi="Times New Roman" w:cs="Times New Roman"/>
          <w:sz w:val="28"/>
          <w:szCs w:val="28"/>
        </w:rPr>
        <w:t>.</w:t>
      </w:r>
    </w:p>
    <w:p w:rsidR="00D550EA" w:rsidRPr="00FD62F1" w:rsidRDefault="00D550EA" w:rsidP="00D550E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Взыскать</w:t>
      </w:r>
      <w:r w:rsidR="003D520C">
        <w:rPr>
          <w:rFonts w:ascii="Times New Roman" w:hAnsi="Times New Roman" w:cs="Times New Roman"/>
          <w:sz w:val="28"/>
          <w:szCs w:val="28"/>
        </w:rPr>
        <w:t xml:space="preserve"> с Ч. в пользу Л</w:t>
      </w:r>
      <w:r w:rsidRPr="00FD62F1">
        <w:rPr>
          <w:rFonts w:ascii="Times New Roman" w:hAnsi="Times New Roman" w:cs="Times New Roman"/>
          <w:sz w:val="28"/>
          <w:szCs w:val="28"/>
        </w:rPr>
        <w:t>.:</w:t>
      </w:r>
    </w:p>
    <w:p w:rsidR="00D550EA" w:rsidRPr="00FD62F1" w:rsidRDefault="00D550EA" w:rsidP="00D550E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компенсацию за причиненный ему моральный вред в размере 100 000(сто тысяч) рублей; </w:t>
      </w:r>
    </w:p>
    <w:p w:rsidR="00D550EA" w:rsidRPr="00FD62F1" w:rsidRDefault="00D550EA" w:rsidP="00D550E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судебные расходы в размере 32 305 рублей (тридцать две тысячи триста пять) рублей.</w:t>
      </w:r>
    </w:p>
    <w:p w:rsidR="00D550EA" w:rsidRPr="00FD62F1" w:rsidRDefault="00D550EA" w:rsidP="00D550E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В остальной части исковых требований отказать.</w:t>
      </w:r>
    </w:p>
    <w:p w:rsidR="00D550EA" w:rsidRPr="00FD62F1" w:rsidRDefault="00D550EA" w:rsidP="00D550E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Не согласи</w:t>
      </w:r>
      <w:r w:rsidR="003D520C">
        <w:rPr>
          <w:rFonts w:ascii="Times New Roman" w:hAnsi="Times New Roman" w:cs="Times New Roman"/>
          <w:sz w:val="28"/>
          <w:szCs w:val="28"/>
        </w:rPr>
        <w:t>вшись с указанным решением Ч</w:t>
      </w:r>
      <w:r w:rsidRPr="00FD62F1">
        <w:rPr>
          <w:rFonts w:ascii="Times New Roman" w:hAnsi="Times New Roman" w:cs="Times New Roman"/>
          <w:sz w:val="28"/>
          <w:szCs w:val="28"/>
        </w:rPr>
        <w:t>. обратилась в Кассационную коллегию по гражданским делам Верховного суда Республики Абхазия с кассационной жалобой, на предмет отмены указанного решения как незаконного, необоснованного, ущемляющего ее права и интересы и направлении дела на новое рассмотрение.</w:t>
      </w:r>
    </w:p>
    <w:p w:rsidR="00D550EA" w:rsidRPr="00FD62F1" w:rsidRDefault="00D550EA" w:rsidP="00D550EA">
      <w:pPr>
        <w:spacing w:after="0" w:line="240" w:lineRule="auto"/>
        <w:ind w:firstLine="709"/>
        <w:jc w:val="both"/>
        <w:rPr>
          <w:rFonts w:ascii="Times New Roman" w:eastAsiaTheme="minorEastAsia" w:hAnsi="Times New Roman" w:cs="Times New Roman"/>
          <w:sz w:val="28"/>
          <w:szCs w:val="28"/>
        </w:rPr>
      </w:pPr>
      <w:r w:rsidRPr="00FD62F1">
        <w:rPr>
          <w:rFonts w:ascii="Times New Roman" w:hAnsi="Times New Roman" w:cs="Times New Roman"/>
          <w:sz w:val="28"/>
          <w:szCs w:val="28"/>
        </w:rPr>
        <w:t xml:space="preserve"> </w:t>
      </w:r>
      <w:r w:rsidRPr="00FD62F1">
        <w:rPr>
          <w:rFonts w:ascii="Times New Roman" w:eastAsiaTheme="minorEastAsia" w:hAnsi="Times New Roman" w:cs="Times New Roman"/>
          <w:sz w:val="28"/>
          <w:szCs w:val="28"/>
        </w:rPr>
        <w:t>Согласно части 2 статьи 5.2.</w:t>
      </w:r>
      <w:r w:rsidRPr="00FD62F1">
        <w:rPr>
          <w:rFonts w:ascii="Times New Roman" w:hAnsi="Times New Roman" w:cs="Times New Roman"/>
          <w:sz w:val="28"/>
          <w:szCs w:val="28"/>
        </w:rPr>
        <w:t xml:space="preserve"> Гражданского процессуального кодекса </w:t>
      </w:r>
      <w:r w:rsidRPr="00FD62F1">
        <w:rPr>
          <w:rFonts w:ascii="Times New Roman" w:eastAsiaTheme="minorEastAsia" w:hAnsi="Times New Roman" w:cs="Times New Roman"/>
          <w:sz w:val="28"/>
          <w:szCs w:val="28"/>
        </w:rPr>
        <w:t>Республики Абхазия нарушение принципов гражданского судопроизводства, установленных Конституцией Республики Абхазия, Конституционным законом Республики Абхазия "О судебной власти" и настоящим Кодексом, в зависимости от его характера и существенности влечет признание процессуального действия или судебного акта незаконным.</w:t>
      </w:r>
    </w:p>
    <w:p w:rsidR="00D550EA" w:rsidRPr="00FD62F1" w:rsidRDefault="00D550EA" w:rsidP="00D550EA">
      <w:pPr>
        <w:spacing w:after="0" w:line="240" w:lineRule="auto"/>
        <w:ind w:firstLine="709"/>
        <w:jc w:val="both"/>
        <w:rPr>
          <w:rFonts w:ascii="Times New Roman" w:eastAsiaTheme="minorEastAsia" w:hAnsi="Times New Roman" w:cs="Times New Roman"/>
          <w:sz w:val="28"/>
          <w:szCs w:val="28"/>
        </w:rPr>
      </w:pPr>
      <w:r w:rsidRPr="00FD62F1">
        <w:rPr>
          <w:rFonts w:ascii="Times New Roman" w:eastAsiaTheme="minorEastAsia" w:hAnsi="Times New Roman" w:cs="Times New Roman"/>
          <w:sz w:val="28"/>
          <w:szCs w:val="28"/>
        </w:rPr>
        <w:t xml:space="preserve">В соответствии со статьёй 12 </w:t>
      </w:r>
      <w:r w:rsidRPr="00FD62F1">
        <w:rPr>
          <w:rFonts w:ascii="Times New Roman" w:hAnsi="Times New Roman" w:cs="Times New Roman"/>
          <w:sz w:val="28"/>
          <w:szCs w:val="28"/>
        </w:rPr>
        <w:t xml:space="preserve">Гражданского процессуального кодекса </w:t>
      </w:r>
      <w:r w:rsidRPr="00FD62F1">
        <w:rPr>
          <w:rFonts w:ascii="Times New Roman" w:eastAsiaTheme="minorEastAsia" w:hAnsi="Times New Roman" w:cs="Times New Roman"/>
          <w:sz w:val="28"/>
          <w:szCs w:val="28"/>
        </w:rPr>
        <w:t>Республики Абхазия правосудие по гражданским делам осуществляется на основе состязательности и равноправия сторон (ч.1). Суд, сохраняя независимость, объективность и беспристрастность, осуществляет руководство процессом, разъясняет лицам, участвующим в деле, их права и обязанности, предупреждает о последствиях совершения или не совершения процессуальных действий, оказывает лицам, участвующим в деле, содействие в реализации их прав, создает условия для всестороннего и полного исследования доказательств, установления фактических обстоятельств и правильного применения законодательства при рассмотрении и разрешении гражданских дел (ч.2).</w:t>
      </w:r>
    </w:p>
    <w:p w:rsidR="00D550EA" w:rsidRPr="00FD62F1" w:rsidRDefault="00D550EA" w:rsidP="00D550EA">
      <w:pPr>
        <w:spacing w:after="0" w:line="240" w:lineRule="auto"/>
        <w:ind w:firstLine="709"/>
        <w:jc w:val="both"/>
        <w:rPr>
          <w:rFonts w:ascii="Times New Roman" w:eastAsiaTheme="minorEastAsia" w:hAnsi="Times New Roman" w:cs="Times New Roman"/>
          <w:sz w:val="28"/>
          <w:szCs w:val="28"/>
        </w:rPr>
      </w:pPr>
      <w:r w:rsidRPr="00FD62F1">
        <w:rPr>
          <w:rFonts w:ascii="Times New Roman" w:eastAsiaTheme="minorEastAsia" w:hAnsi="Times New Roman" w:cs="Times New Roman"/>
          <w:sz w:val="28"/>
          <w:szCs w:val="28"/>
        </w:rPr>
        <w:t>Удовлетворяя требования истца, суд первой инстанции не дал надлежащей п</w:t>
      </w:r>
      <w:r w:rsidR="003D520C">
        <w:rPr>
          <w:rFonts w:ascii="Times New Roman" w:eastAsiaTheme="minorEastAsia" w:hAnsi="Times New Roman" w:cs="Times New Roman"/>
          <w:sz w:val="28"/>
          <w:szCs w:val="28"/>
        </w:rPr>
        <w:t>равовой оценки доводам Ч</w:t>
      </w:r>
      <w:r w:rsidRPr="00FD62F1">
        <w:rPr>
          <w:rFonts w:ascii="Times New Roman" w:eastAsiaTheme="minorEastAsia" w:hAnsi="Times New Roman" w:cs="Times New Roman"/>
          <w:sz w:val="28"/>
          <w:szCs w:val="28"/>
        </w:rPr>
        <w:t>. о необходимости назначения лингвистической экспертизы. Данные доводы имели значение для правильного разрешения спора и подлежали правовой оценке судом наряду с другими доказательствами.</w:t>
      </w:r>
    </w:p>
    <w:p w:rsidR="00D550EA" w:rsidRPr="00FD62F1" w:rsidRDefault="00D550EA" w:rsidP="00D550EA">
      <w:pPr>
        <w:pStyle w:val="pboth"/>
        <w:spacing w:before="0" w:beforeAutospacing="0" w:after="0" w:afterAutospacing="0"/>
        <w:ind w:firstLine="709"/>
        <w:jc w:val="both"/>
        <w:textAlignment w:val="baseline"/>
        <w:rPr>
          <w:sz w:val="28"/>
          <w:szCs w:val="28"/>
        </w:rPr>
      </w:pPr>
      <w:r w:rsidRPr="00FD62F1">
        <w:rPr>
          <w:rFonts w:eastAsiaTheme="minorEastAsia"/>
          <w:sz w:val="28"/>
          <w:szCs w:val="28"/>
        </w:rPr>
        <w:t xml:space="preserve"> Из материалов дела следует, что приведенные доводы неоднократно заявлялись ответчиком при рассмотрении спора в суде первой инстанции.</w:t>
      </w:r>
      <w:r w:rsidRPr="00FD62F1">
        <w:rPr>
          <w:sz w:val="28"/>
          <w:szCs w:val="28"/>
        </w:rPr>
        <w:t xml:space="preserve"> Факт распространения оспарива</w:t>
      </w:r>
      <w:r w:rsidR="003D520C">
        <w:rPr>
          <w:sz w:val="28"/>
          <w:szCs w:val="28"/>
        </w:rPr>
        <w:t>емых сведений ответчик Ч</w:t>
      </w:r>
      <w:r w:rsidRPr="00FD62F1">
        <w:rPr>
          <w:sz w:val="28"/>
          <w:szCs w:val="28"/>
        </w:rPr>
        <w:t xml:space="preserve">. не отрицает, что </w:t>
      </w:r>
      <w:r w:rsidRPr="00FD62F1">
        <w:rPr>
          <w:sz w:val="28"/>
          <w:szCs w:val="28"/>
        </w:rPr>
        <w:lastRenderedPageBreak/>
        <w:t xml:space="preserve">установлено судом. Однако ответчик полагает, что сведения не носят порочащего характера, поскольку являются выражением субъективного мнения автора. </w:t>
      </w:r>
    </w:p>
    <w:p w:rsidR="00D550EA" w:rsidRPr="00FD62F1" w:rsidRDefault="00D550EA" w:rsidP="00D550EA">
      <w:pPr>
        <w:widowControl w:val="0"/>
        <w:tabs>
          <w:tab w:val="left" w:pos="1158"/>
        </w:tabs>
        <w:spacing w:after="0" w:line="240" w:lineRule="auto"/>
        <w:ind w:firstLine="709"/>
        <w:jc w:val="both"/>
        <w:rPr>
          <w:rFonts w:ascii="Times New Roman" w:eastAsiaTheme="minorEastAsia" w:hAnsi="Times New Roman" w:cs="Times New Roman"/>
          <w:sz w:val="28"/>
          <w:szCs w:val="28"/>
        </w:rPr>
      </w:pPr>
      <w:r w:rsidRPr="00FD62F1">
        <w:rPr>
          <w:rFonts w:ascii="Times New Roman" w:eastAsiaTheme="minorEastAsia" w:hAnsi="Times New Roman" w:cs="Times New Roman"/>
          <w:sz w:val="28"/>
          <w:szCs w:val="28"/>
        </w:rPr>
        <w:t xml:space="preserve">Так из заключения эксперта </w:t>
      </w:r>
      <w:r w:rsidRPr="00FD62F1">
        <w:rPr>
          <w:rFonts w:ascii="Times New Roman" w:eastAsia="Times New Roman" w:hAnsi="Times New Roman" w:cs="Times New Roman"/>
          <w:sz w:val="28"/>
          <w:szCs w:val="28"/>
        </w:rPr>
        <w:t xml:space="preserve">№ 2642/13 – 2 от 14 ноября 2019 года </w:t>
      </w:r>
      <w:r w:rsidRPr="00FD62F1">
        <w:rPr>
          <w:rFonts w:ascii="Times New Roman" w:eastAsiaTheme="minorEastAsia" w:hAnsi="Times New Roman" w:cs="Times New Roman"/>
          <w:sz w:val="28"/>
          <w:szCs w:val="28"/>
        </w:rPr>
        <w:t xml:space="preserve">усматривается, что в тексте публикации «Абхазов испортил кадровый вопрос», размещённой на </w:t>
      </w:r>
      <w:proofErr w:type="spellStart"/>
      <w:r w:rsidRPr="00FD62F1">
        <w:rPr>
          <w:rFonts w:ascii="Times New Roman" w:eastAsiaTheme="minorEastAsia" w:hAnsi="Times New Roman" w:cs="Times New Roman"/>
          <w:sz w:val="28"/>
          <w:szCs w:val="28"/>
        </w:rPr>
        <w:t>Инернет</w:t>
      </w:r>
      <w:proofErr w:type="spellEnd"/>
      <w:r w:rsidRPr="00FD62F1">
        <w:rPr>
          <w:rFonts w:ascii="Times New Roman" w:eastAsiaTheme="minorEastAsia" w:hAnsi="Times New Roman" w:cs="Times New Roman"/>
          <w:sz w:val="28"/>
          <w:szCs w:val="28"/>
        </w:rPr>
        <w:t xml:space="preserve"> – ресурсе «Эхо Кавказа» от </w:t>
      </w:r>
      <w:r w:rsidRPr="00FD62F1">
        <w:rPr>
          <w:rFonts w:ascii="Times New Roman" w:eastAsia="Times New Roman" w:hAnsi="Times New Roman" w:cs="Times New Roman"/>
          <w:sz w:val="28"/>
          <w:szCs w:val="28"/>
        </w:rPr>
        <w:t>07 июля 2019 года отсутству</w:t>
      </w:r>
      <w:r w:rsidR="003D520C">
        <w:rPr>
          <w:rFonts w:ascii="Times New Roman" w:eastAsia="Times New Roman" w:hAnsi="Times New Roman" w:cs="Times New Roman"/>
          <w:sz w:val="28"/>
          <w:szCs w:val="28"/>
        </w:rPr>
        <w:t xml:space="preserve">ет негативная информация о </w:t>
      </w:r>
      <w:proofErr w:type="spellStart"/>
      <w:r w:rsidRPr="00FD62F1">
        <w:rPr>
          <w:rFonts w:ascii="Times New Roman" w:eastAsia="Times New Roman" w:hAnsi="Times New Roman" w:cs="Times New Roman"/>
          <w:sz w:val="28"/>
          <w:szCs w:val="28"/>
        </w:rPr>
        <w:t>Лолуа</w:t>
      </w:r>
      <w:proofErr w:type="spellEnd"/>
      <w:r w:rsidRPr="00FD62F1">
        <w:rPr>
          <w:rFonts w:ascii="Times New Roman" w:eastAsia="Times New Roman" w:hAnsi="Times New Roman" w:cs="Times New Roman"/>
          <w:sz w:val="28"/>
          <w:szCs w:val="28"/>
        </w:rPr>
        <w:t>.</w:t>
      </w:r>
      <w:r w:rsidRPr="00FD62F1">
        <w:rPr>
          <w:rFonts w:ascii="Times New Roman" w:eastAsiaTheme="minorEastAsia" w:hAnsi="Times New Roman" w:cs="Times New Roman"/>
          <w:sz w:val="28"/>
          <w:szCs w:val="28"/>
        </w:rPr>
        <w:t xml:space="preserve"> </w:t>
      </w:r>
    </w:p>
    <w:p w:rsidR="00D550EA" w:rsidRPr="00FD62F1" w:rsidRDefault="00D550EA" w:rsidP="00D550EA">
      <w:pPr>
        <w:spacing w:after="0" w:line="240" w:lineRule="auto"/>
        <w:ind w:firstLine="709"/>
        <w:jc w:val="both"/>
        <w:rPr>
          <w:rFonts w:ascii="Times New Roman" w:eastAsiaTheme="minorEastAsia" w:hAnsi="Times New Roman" w:cs="Times New Roman"/>
          <w:sz w:val="28"/>
          <w:szCs w:val="28"/>
        </w:rPr>
      </w:pPr>
      <w:r w:rsidRPr="00FD62F1">
        <w:rPr>
          <w:rFonts w:ascii="Times New Roman" w:eastAsiaTheme="minorEastAsia" w:hAnsi="Times New Roman" w:cs="Times New Roman"/>
          <w:sz w:val="28"/>
          <w:szCs w:val="28"/>
        </w:rPr>
        <w:t xml:space="preserve">В тексте публикации «Без образа врага – ни людей не собрать, ни на митинг не выйти» размещённый в газете «Нужная газета» от 14 сентября 2016 года содержится следующая негативная </w:t>
      </w:r>
      <w:r w:rsidR="003D520C">
        <w:rPr>
          <w:rFonts w:ascii="Times New Roman" w:eastAsiaTheme="minorEastAsia" w:hAnsi="Times New Roman" w:cs="Times New Roman"/>
          <w:sz w:val="28"/>
          <w:szCs w:val="28"/>
        </w:rPr>
        <w:t>информация в отношении Л</w:t>
      </w:r>
      <w:r w:rsidRPr="00FD62F1">
        <w:rPr>
          <w:rFonts w:ascii="Times New Roman" w:eastAsiaTheme="minorEastAsia" w:hAnsi="Times New Roman" w:cs="Times New Roman"/>
          <w:sz w:val="28"/>
          <w:szCs w:val="28"/>
        </w:rPr>
        <w:t>. в форме утверждения о факте – подвергая критике министра внутренних дел Д</w:t>
      </w:r>
      <w:r w:rsidR="003D520C">
        <w:rPr>
          <w:rFonts w:ascii="Times New Roman" w:eastAsiaTheme="minorEastAsia" w:hAnsi="Times New Roman" w:cs="Times New Roman"/>
          <w:sz w:val="28"/>
          <w:szCs w:val="28"/>
        </w:rPr>
        <w:t>.</w:t>
      </w:r>
      <w:r w:rsidRPr="00FD62F1">
        <w:rPr>
          <w:rFonts w:ascii="Times New Roman" w:eastAsiaTheme="minorEastAsia" w:hAnsi="Times New Roman" w:cs="Times New Roman"/>
          <w:sz w:val="28"/>
          <w:szCs w:val="28"/>
        </w:rPr>
        <w:t xml:space="preserve"> со своей стороны (как в бытность министра, так и в роли главы общественной организации) не выдвигал никаких предложений по реформированию министерства внутренних дел. В остальных фрагментах данной публикации содержится информация в форме мнения/оценочных суждений.</w:t>
      </w:r>
    </w:p>
    <w:p w:rsidR="00D550EA" w:rsidRPr="00FD62F1" w:rsidRDefault="00D550EA" w:rsidP="00D550EA">
      <w:pPr>
        <w:spacing w:after="0" w:line="240" w:lineRule="auto"/>
        <w:ind w:firstLine="709"/>
        <w:jc w:val="both"/>
        <w:rPr>
          <w:rFonts w:ascii="Times New Roman" w:eastAsia="Times New Roman" w:hAnsi="Times New Roman" w:cs="Times New Roman"/>
          <w:sz w:val="28"/>
          <w:szCs w:val="28"/>
          <w:lang w:eastAsia="ru-RU"/>
        </w:rPr>
      </w:pPr>
      <w:r w:rsidRPr="00FD62F1">
        <w:rPr>
          <w:rFonts w:ascii="Times New Roman" w:eastAsiaTheme="minorEastAsia" w:hAnsi="Times New Roman" w:cs="Times New Roman"/>
          <w:sz w:val="28"/>
          <w:szCs w:val="28"/>
        </w:rPr>
        <w:t>Согласно статье 150</w:t>
      </w:r>
      <w:r w:rsidRPr="00FD62F1">
        <w:rPr>
          <w:rFonts w:ascii="Times New Roman" w:hAnsi="Times New Roman" w:cs="Times New Roman"/>
          <w:sz w:val="28"/>
          <w:szCs w:val="28"/>
        </w:rPr>
        <w:t xml:space="preserve"> Гражданского кодекса Республики Абхазия деловая репутация является нематериальным благом, защищаемым в соответствии с Гражданским </w:t>
      </w:r>
      <w:r w:rsidRPr="00FD62F1">
        <w:rPr>
          <w:rFonts w:ascii="Times New Roman" w:hAnsi="Times New Roman" w:cs="Times New Roman"/>
          <w:sz w:val="28"/>
          <w:szCs w:val="28"/>
          <w:bdr w:val="none" w:sz="0" w:space="0" w:color="auto" w:frame="1"/>
        </w:rPr>
        <w:t xml:space="preserve">кодексом </w:t>
      </w:r>
      <w:r w:rsidRPr="00FD62F1">
        <w:rPr>
          <w:rFonts w:ascii="Times New Roman" w:hAnsi="Times New Roman" w:cs="Times New Roman"/>
          <w:sz w:val="28"/>
          <w:szCs w:val="28"/>
        </w:rPr>
        <w:t>и другими законами в случаях и в порядке, ими предусмотренных.</w:t>
      </w:r>
      <w:r w:rsidRPr="00FD62F1">
        <w:rPr>
          <w:rFonts w:ascii="Times New Roman" w:eastAsia="Times New Roman" w:hAnsi="Times New Roman" w:cs="Times New Roman"/>
          <w:sz w:val="28"/>
          <w:szCs w:val="28"/>
          <w:lang w:eastAsia="ru-RU"/>
        </w:rPr>
        <w:t xml:space="preserve"> </w:t>
      </w:r>
    </w:p>
    <w:p w:rsidR="00D550EA" w:rsidRPr="00FD62F1" w:rsidRDefault="00D550EA" w:rsidP="00D550EA">
      <w:pPr>
        <w:spacing w:after="0" w:line="240" w:lineRule="auto"/>
        <w:ind w:firstLine="709"/>
        <w:jc w:val="both"/>
        <w:rPr>
          <w:rFonts w:ascii="Times New Roman" w:eastAsia="Times New Roman" w:hAnsi="Times New Roman" w:cs="Times New Roman"/>
          <w:sz w:val="28"/>
          <w:szCs w:val="28"/>
          <w:lang w:eastAsia="ru-RU"/>
        </w:rPr>
      </w:pPr>
      <w:r w:rsidRPr="00FD62F1">
        <w:rPr>
          <w:rFonts w:ascii="Times New Roman" w:eastAsia="Times New Roman" w:hAnsi="Times New Roman" w:cs="Times New Roman"/>
          <w:sz w:val="28"/>
          <w:szCs w:val="28"/>
          <w:lang w:eastAsia="ru-RU"/>
        </w:rPr>
        <w:t xml:space="preserve">В соответствии с частью 1 статьи 152 </w:t>
      </w:r>
      <w:r w:rsidRPr="00FD62F1">
        <w:rPr>
          <w:rFonts w:ascii="Times New Roman" w:hAnsi="Times New Roman" w:cs="Times New Roman"/>
          <w:sz w:val="28"/>
          <w:szCs w:val="28"/>
        </w:rPr>
        <w:t xml:space="preserve">Гражданского процессуального кодекса </w:t>
      </w:r>
      <w:r w:rsidRPr="00FD62F1">
        <w:rPr>
          <w:rFonts w:ascii="Times New Roman" w:eastAsia="Times New Roman" w:hAnsi="Times New Roman" w:cs="Times New Roman"/>
          <w:sz w:val="28"/>
          <w:szCs w:val="28"/>
          <w:lang w:eastAsia="ru-RU"/>
        </w:rPr>
        <w:t>Республики Абхазия гражданин вправе требовать по суду опровержения порочащих его честь, достоинство или деловую репутацию сведений, если распространивший такие сведения не докажет, что они соответствуют действительности.</w:t>
      </w:r>
    </w:p>
    <w:p w:rsidR="00D550EA" w:rsidRPr="00FD62F1" w:rsidRDefault="00D550EA" w:rsidP="00D550EA">
      <w:pPr>
        <w:spacing w:after="0" w:line="240" w:lineRule="auto"/>
        <w:ind w:firstLine="709"/>
        <w:jc w:val="both"/>
        <w:rPr>
          <w:rFonts w:ascii="Times New Roman" w:eastAsia="Times New Roman" w:hAnsi="Times New Roman" w:cs="Times New Roman"/>
          <w:sz w:val="28"/>
          <w:szCs w:val="28"/>
          <w:lang w:eastAsia="ru-RU"/>
        </w:rPr>
      </w:pPr>
      <w:r w:rsidRPr="00FD62F1">
        <w:rPr>
          <w:rFonts w:ascii="Times New Roman" w:eastAsia="Times New Roman" w:hAnsi="Times New Roman" w:cs="Times New Roman"/>
          <w:sz w:val="28"/>
          <w:szCs w:val="28"/>
          <w:lang w:eastAsia="ru-RU"/>
        </w:rPr>
        <w:t>По указанным основаниям, Кассационная коллегия по гражданским делам Верховного суда Республики Абхазия пришла к выводу о наличии предусмотренных законом оснований для отмены принятого по делу судебного акта.</w:t>
      </w:r>
    </w:p>
    <w:p w:rsidR="00D550EA" w:rsidRPr="00FD62F1" w:rsidRDefault="00D550EA" w:rsidP="00D550EA">
      <w:pPr>
        <w:pStyle w:val="a4"/>
        <w:ind w:firstLine="709"/>
        <w:jc w:val="both"/>
        <w:rPr>
          <w:rFonts w:ascii="Times New Roman" w:eastAsia="Calibri" w:hAnsi="Times New Roman" w:cs="Times New Roman"/>
          <w:sz w:val="28"/>
          <w:szCs w:val="28"/>
        </w:rPr>
      </w:pPr>
      <w:r w:rsidRPr="00FD62F1">
        <w:rPr>
          <w:rFonts w:ascii="Times New Roman" w:hAnsi="Times New Roman" w:cs="Times New Roman"/>
          <w:sz w:val="28"/>
          <w:szCs w:val="28"/>
        </w:rPr>
        <w:t xml:space="preserve"> </w:t>
      </w:r>
    </w:p>
    <w:p w:rsidR="00D550EA" w:rsidRPr="00FD62F1" w:rsidRDefault="00D550EA" w:rsidP="00D550EA">
      <w:pPr>
        <w:spacing w:after="0" w:line="240" w:lineRule="auto"/>
        <w:ind w:firstLine="709"/>
        <w:jc w:val="both"/>
        <w:rPr>
          <w:rFonts w:ascii="Times New Roman" w:hAnsi="Times New Roman" w:cs="Times New Roman"/>
          <w:sz w:val="28"/>
          <w:szCs w:val="28"/>
        </w:rPr>
      </w:pPr>
      <w:r w:rsidRPr="00FD62F1">
        <w:rPr>
          <w:rFonts w:ascii="Times New Roman" w:eastAsia="Times New Roman" w:hAnsi="Times New Roman" w:cs="Times New Roman"/>
          <w:sz w:val="28"/>
          <w:szCs w:val="28"/>
          <w:lang w:eastAsia="ru-RU"/>
        </w:rPr>
        <w:t xml:space="preserve">Решение суда по гражданскому делу по </w:t>
      </w:r>
      <w:r w:rsidR="003D520C">
        <w:rPr>
          <w:rFonts w:ascii="Times New Roman" w:hAnsi="Times New Roman" w:cs="Times New Roman"/>
          <w:sz w:val="28"/>
          <w:szCs w:val="28"/>
        </w:rPr>
        <w:t>исковому заявлению К. к Н</w:t>
      </w:r>
      <w:r w:rsidRPr="00FD62F1">
        <w:rPr>
          <w:rFonts w:ascii="Times New Roman" w:hAnsi="Times New Roman" w:cs="Times New Roman"/>
          <w:sz w:val="28"/>
          <w:szCs w:val="28"/>
        </w:rPr>
        <w:t>. о возмещении материального ущерба, причиненного в результате ДТП, также было отменено Кассационной коллегией ввиду того, что судом первой инстанции не было проведено техническое исследование.</w:t>
      </w:r>
    </w:p>
    <w:p w:rsidR="00D550EA" w:rsidRPr="00FD62F1" w:rsidRDefault="00D550EA" w:rsidP="00D550EA">
      <w:pPr>
        <w:spacing w:after="0" w:line="240" w:lineRule="auto"/>
        <w:ind w:firstLine="709"/>
        <w:jc w:val="both"/>
        <w:rPr>
          <w:rFonts w:ascii="Times New Roman" w:eastAsia="Times New Roman" w:hAnsi="Times New Roman" w:cs="Times New Roman"/>
          <w:sz w:val="28"/>
          <w:szCs w:val="28"/>
          <w:lang w:eastAsia="ru-RU"/>
        </w:rPr>
      </w:pPr>
      <w:r w:rsidRPr="00FD62F1">
        <w:rPr>
          <w:rFonts w:ascii="Times New Roman" w:eastAsia="Times New Roman" w:hAnsi="Times New Roman" w:cs="Times New Roman"/>
          <w:sz w:val="28"/>
          <w:szCs w:val="28"/>
          <w:lang w:eastAsia="ru-RU"/>
        </w:rPr>
        <w:t xml:space="preserve"> Решением Сухумского городского суда от 02 марта 2022 года исковые треб</w:t>
      </w:r>
      <w:r w:rsidR="003D520C">
        <w:rPr>
          <w:rFonts w:ascii="Times New Roman" w:eastAsia="Times New Roman" w:hAnsi="Times New Roman" w:cs="Times New Roman"/>
          <w:sz w:val="28"/>
          <w:szCs w:val="28"/>
          <w:lang w:eastAsia="ru-RU"/>
        </w:rPr>
        <w:t>ования К. к Н</w:t>
      </w:r>
      <w:r w:rsidRPr="00FD62F1">
        <w:rPr>
          <w:rFonts w:ascii="Times New Roman" w:eastAsia="Times New Roman" w:hAnsi="Times New Roman" w:cs="Times New Roman"/>
          <w:sz w:val="28"/>
          <w:szCs w:val="28"/>
          <w:lang w:eastAsia="ru-RU"/>
        </w:rPr>
        <w:t>. удовл</w:t>
      </w:r>
      <w:r w:rsidR="003D520C">
        <w:rPr>
          <w:rFonts w:ascii="Times New Roman" w:eastAsia="Times New Roman" w:hAnsi="Times New Roman" w:cs="Times New Roman"/>
          <w:sz w:val="28"/>
          <w:szCs w:val="28"/>
          <w:lang w:eastAsia="ru-RU"/>
        </w:rPr>
        <w:t>етворены частично. С Н. в пользу К</w:t>
      </w:r>
      <w:r w:rsidRPr="00FD62F1">
        <w:rPr>
          <w:rFonts w:ascii="Times New Roman" w:eastAsia="Times New Roman" w:hAnsi="Times New Roman" w:cs="Times New Roman"/>
          <w:sz w:val="28"/>
          <w:szCs w:val="28"/>
          <w:lang w:eastAsia="ru-RU"/>
        </w:rPr>
        <w:t xml:space="preserve">. суд взыскал: </w:t>
      </w:r>
    </w:p>
    <w:p w:rsidR="00D550EA" w:rsidRPr="00FD62F1" w:rsidRDefault="00D550EA" w:rsidP="00D550EA">
      <w:pPr>
        <w:spacing w:after="0" w:line="240" w:lineRule="auto"/>
        <w:ind w:firstLine="709"/>
        <w:jc w:val="both"/>
        <w:rPr>
          <w:rFonts w:ascii="Times New Roman" w:eastAsia="Times New Roman" w:hAnsi="Times New Roman" w:cs="Times New Roman"/>
          <w:sz w:val="28"/>
          <w:szCs w:val="28"/>
          <w:lang w:eastAsia="ru-RU"/>
        </w:rPr>
      </w:pPr>
      <w:r w:rsidRPr="00FD62F1">
        <w:rPr>
          <w:rFonts w:ascii="Times New Roman" w:eastAsia="Times New Roman" w:hAnsi="Times New Roman" w:cs="Times New Roman"/>
          <w:sz w:val="28"/>
          <w:szCs w:val="28"/>
          <w:lang w:eastAsia="ru-RU"/>
        </w:rPr>
        <w:t xml:space="preserve">ущерб, причиненный в результате ДТП сумму в размере 70 000 (семьдесят) тысяч) рублей в счет возмещения имущественного вреда, причиненного преступлением; </w:t>
      </w:r>
    </w:p>
    <w:p w:rsidR="00D550EA" w:rsidRPr="00FD62F1" w:rsidRDefault="00D550EA" w:rsidP="00D550EA">
      <w:pPr>
        <w:spacing w:after="0" w:line="240" w:lineRule="auto"/>
        <w:ind w:firstLine="709"/>
        <w:jc w:val="both"/>
        <w:rPr>
          <w:rFonts w:ascii="Times New Roman" w:eastAsia="Times New Roman" w:hAnsi="Times New Roman" w:cs="Times New Roman"/>
          <w:sz w:val="28"/>
          <w:szCs w:val="28"/>
          <w:lang w:eastAsia="ru-RU"/>
        </w:rPr>
      </w:pPr>
      <w:r w:rsidRPr="00FD62F1">
        <w:rPr>
          <w:rFonts w:ascii="Times New Roman" w:eastAsia="Times New Roman" w:hAnsi="Times New Roman" w:cs="Times New Roman"/>
          <w:sz w:val="28"/>
          <w:szCs w:val="28"/>
          <w:lang w:eastAsia="ru-RU"/>
        </w:rPr>
        <w:t xml:space="preserve">25 000 (двадцать пять тысяч) рублей в счет возмещения причиненного морального вреда; государственная пошлина в размере 1 425 (одна тысяча четыреста двадцать пять) рублей; госпошлина в доход государства 8 781 (восемь тысяч семьсот восемьдесят один) рубль.  </w:t>
      </w:r>
    </w:p>
    <w:p w:rsidR="00D550EA" w:rsidRPr="00FD62F1" w:rsidRDefault="00D550EA" w:rsidP="00D550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D62F1">
        <w:rPr>
          <w:rFonts w:ascii="Times New Roman" w:eastAsia="Times New Roman" w:hAnsi="Times New Roman" w:cs="Times New Roman"/>
          <w:sz w:val="28"/>
          <w:szCs w:val="28"/>
          <w:lang w:eastAsia="ru-RU"/>
        </w:rPr>
        <w:t>Данное решение суда было отменено судом кассационной инстанции по следующим освоениям.</w:t>
      </w:r>
    </w:p>
    <w:p w:rsidR="00D550EA" w:rsidRPr="00FD62F1" w:rsidRDefault="00D550EA" w:rsidP="00D550E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lastRenderedPageBreak/>
        <w:t xml:space="preserve">Из материалов дела следует, что 10 мая 2020 года в 21:15 часов в городе </w:t>
      </w:r>
      <w:proofErr w:type="spellStart"/>
      <w:r w:rsidRPr="00FD62F1">
        <w:rPr>
          <w:rFonts w:ascii="Times New Roman" w:hAnsi="Times New Roman" w:cs="Times New Roman"/>
          <w:sz w:val="28"/>
          <w:szCs w:val="28"/>
        </w:rPr>
        <w:t>Сухум</w:t>
      </w:r>
      <w:proofErr w:type="spellEnd"/>
      <w:r w:rsidRPr="00FD62F1">
        <w:rPr>
          <w:rFonts w:ascii="Times New Roman" w:hAnsi="Times New Roman" w:cs="Times New Roman"/>
          <w:sz w:val="28"/>
          <w:szCs w:val="28"/>
        </w:rPr>
        <w:t xml:space="preserve"> произошло </w:t>
      </w:r>
      <w:proofErr w:type="spellStart"/>
      <w:r w:rsidRPr="00FD62F1">
        <w:rPr>
          <w:rFonts w:ascii="Times New Roman" w:hAnsi="Times New Roman" w:cs="Times New Roman"/>
          <w:sz w:val="28"/>
          <w:szCs w:val="28"/>
        </w:rPr>
        <w:t>дорожно</w:t>
      </w:r>
      <w:proofErr w:type="spellEnd"/>
      <w:r w:rsidRPr="00FD62F1">
        <w:rPr>
          <w:rFonts w:ascii="Times New Roman" w:hAnsi="Times New Roman" w:cs="Times New Roman"/>
          <w:sz w:val="28"/>
          <w:szCs w:val="28"/>
        </w:rPr>
        <w:t xml:space="preserve"> – транспортное происшествие с участием автомобиля «УАЗ», государственный регистрационный номер «Р 10</w:t>
      </w:r>
      <w:r w:rsidR="003D520C">
        <w:rPr>
          <w:rFonts w:ascii="Times New Roman" w:hAnsi="Times New Roman" w:cs="Times New Roman"/>
          <w:sz w:val="28"/>
          <w:szCs w:val="28"/>
        </w:rPr>
        <w:t>33 АН», управляемого Н</w:t>
      </w:r>
      <w:r w:rsidRPr="00FD62F1">
        <w:rPr>
          <w:rFonts w:ascii="Times New Roman" w:hAnsi="Times New Roman" w:cs="Times New Roman"/>
          <w:sz w:val="28"/>
          <w:szCs w:val="28"/>
        </w:rPr>
        <w:t xml:space="preserve">. и автомобиля «Тойота Марк-Х», государственный регистрационный номер </w:t>
      </w:r>
      <w:r w:rsidRPr="00FD62F1">
        <w:rPr>
          <w:rFonts w:ascii="Times New Roman" w:hAnsi="Times New Roman" w:cs="Times New Roman"/>
          <w:b/>
          <w:sz w:val="28"/>
          <w:szCs w:val="28"/>
        </w:rPr>
        <w:t>«</w:t>
      </w:r>
      <w:r w:rsidRPr="00FD62F1">
        <w:rPr>
          <w:rFonts w:ascii="Times New Roman" w:hAnsi="Times New Roman" w:cs="Times New Roman"/>
          <w:sz w:val="28"/>
          <w:szCs w:val="28"/>
        </w:rPr>
        <w:t>Е 31</w:t>
      </w:r>
      <w:r w:rsidR="003D520C">
        <w:rPr>
          <w:rFonts w:ascii="Times New Roman" w:hAnsi="Times New Roman" w:cs="Times New Roman"/>
          <w:sz w:val="28"/>
          <w:szCs w:val="28"/>
        </w:rPr>
        <w:t>1 НН» АВН, принадлежащего К</w:t>
      </w:r>
      <w:r w:rsidRPr="00FD62F1">
        <w:rPr>
          <w:rFonts w:ascii="Times New Roman" w:hAnsi="Times New Roman" w:cs="Times New Roman"/>
          <w:sz w:val="28"/>
          <w:szCs w:val="28"/>
        </w:rPr>
        <w:t>. и под его управлением.</w:t>
      </w:r>
    </w:p>
    <w:p w:rsidR="00D550EA" w:rsidRPr="00FD62F1" w:rsidRDefault="00D550EA" w:rsidP="00D550E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В результате ДТП автомобили получили механи</w:t>
      </w:r>
      <w:r w:rsidR="003D520C">
        <w:rPr>
          <w:rFonts w:ascii="Times New Roman" w:hAnsi="Times New Roman" w:cs="Times New Roman"/>
          <w:sz w:val="28"/>
          <w:szCs w:val="28"/>
        </w:rPr>
        <w:t>ческие повреждения, а К</w:t>
      </w:r>
      <w:r w:rsidRPr="00FD62F1">
        <w:rPr>
          <w:rFonts w:ascii="Times New Roman" w:hAnsi="Times New Roman" w:cs="Times New Roman"/>
          <w:sz w:val="28"/>
          <w:szCs w:val="28"/>
        </w:rPr>
        <w:t>. при этом был причинен вред здоровью.</w:t>
      </w:r>
    </w:p>
    <w:p w:rsidR="00D550EA" w:rsidRPr="00FD62F1" w:rsidRDefault="00D550EA" w:rsidP="00D550E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Из материалов дела усматривается, что истцом заявлены требования о возмещении убытков, выразившихся в стоимости восстановительного ремонта автомобиля (240000 рублей), восстановительного ремонта ограждения (80000рублей), восстановления здоровья (80000 рублей), судебных издержек (30000 рублей), оценочной справки (4400 рублей), а также возмещения морального вреда (250000 рублей).</w:t>
      </w:r>
    </w:p>
    <w:p w:rsidR="00D550EA" w:rsidRPr="00FD62F1" w:rsidRDefault="00D550EA" w:rsidP="00D550E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Суд пришел к выводу о наличии правовых оснований дл</w:t>
      </w:r>
      <w:r w:rsidR="003D520C">
        <w:rPr>
          <w:rFonts w:ascii="Times New Roman" w:hAnsi="Times New Roman" w:cs="Times New Roman"/>
          <w:sz w:val="28"/>
          <w:szCs w:val="28"/>
        </w:rPr>
        <w:t>я удовлетворения иска К</w:t>
      </w:r>
      <w:r w:rsidRPr="00FD62F1">
        <w:rPr>
          <w:rFonts w:ascii="Times New Roman" w:hAnsi="Times New Roman" w:cs="Times New Roman"/>
          <w:sz w:val="28"/>
          <w:szCs w:val="28"/>
        </w:rPr>
        <w:t>. в части стоимости восстановительного ремонта ограждения в размере 50 000 рублей, судебных расходов в размере</w:t>
      </w:r>
      <w:r w:rsidRPr="00FD62F1">
        <w:rPr>
          <w:rFonts w:ascii="Times New Roman" w:hAnsi="Times New Roman" w:cs="Times New Roman"/>
          <w:b/>
          <w:sz w:val="28"/>
          <w:szCs w:val="28"/>
        </w:rPr>
        <w:t xml:space="preserve"> </w:t>
      </w:r>
      <w:r w:rsidRPr="00FD62F1">
        <w:rPr>
          <w:rFonts w:ascii="Times New Roman" w:hAnsi="Times New Roman" w:cs="Times New Roman"/>
          <w:sz w:val="28"/>
          <w:szCs w:val="28"/>
        </w:rPr>
        <w:t>28 781 рубль и возмещения морального вреда в размере 25 000 рублей.</w:t>
      </w:r>
    </w:p>
    <w:p w:rsidR="00D550EA" w:rsidRPr="00FD62F1" w:rsidRDefault="00D550EA" w:rsidP="00D550E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Принимая решение, суд первой инстанции сослался на постановление Сухумского городского суда от 09 октября 2020 года о прекращении уголовного дела на основании пункта 3 части 1 статьи 27 Уловного процессуального кодекса Республики Абхазия в силу акта об амнистии.</w:t>
      </w:r>
    </w:p>
    <w:p w:rsidR="00D550EA" w:rsidRPr="00FD62F1" w:rsidRDefault="00D550EA" w:rsidP="00D550E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Кассационная коллегия по гражданским делам Верховного суда Республики Абхазия пришла к выводу, что выводы суда основаны на неверном толковании вышеприведенных норм, регулирующих возникшие правоотношения.</w:t>
      </w:r>
    </w:p>
    <w:p w:rsidR="00D550EA" w:rsidRPr="00FD62F1" w:rsidRDefault="00D550EA" w:rsidP="00D550E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Решение о прекращении уголовного дела не подменяет собой приговор суда и, следовательно, не является актом, устанавливающим виновность обвиняемого в том смысле, как это предусмотрено статьей 22 Конституции Республики Абхазия. Согласно части 4 статьи 59 Гражданского процессуального кодекса Республики Абхазия, для суда, рассматривающего дело о гражданско-правовых последствиях действий лица, в отношении которого вынесен приговор по уголовному делу, обязательным является только приговор, вступивший в законную силу, и только по вопросам, имели ли место эти действия и совершены ли они данным лицом. Следовательно, отнесение на основании части 1 статьи 69 Гражданского процессуального кодекса Республики Абхазия постановления о прекращении уголовного дела к письменным доказательствам по гражданскому делу не предполагает обязанность суда признавать без дополнительной проверки те или иные обстоятельства, изложенные в этом постановлении. </w:t>
      </w:r>
    </w:p>
    <w:p w:rsidR="00D550EA" w:rsidRPr="00FD62F1" w:rsidRDefault="00D550EA" w:rsidP="00D550E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Таким образом, прекращение уголовного дела в силу акта об амнистии в отношении лица не влечет безусловную его обязанность возмещения вреда, причиненного преступлением, поскольку в гражданском процессе необходимо доказать не только факт причинения ущерба, но и </w:t>
      </w:r>
      <w:proofErr w:type="spellStart"/>
      <w:r w:rsidRPr="00FD62F1">
        <w:rPr>
          <w:rFonts w:ascii="Times New Roman" w:hAnsi="Times New Roman" w:cs="Times New Roman"/>
          <w:sz w:val="28"/>
          <w:szCs w:val="28"/>
        </w:rPr>
        <w:t>причинно</w:t>
      </w:r>
      <w:proofErr w:type="spellEnd"/>
      <w:r w:rsidRPr="00FD62F1">
        <w:rPr>
          <w:rFonts w:ascii="Times New Roman" w:hAnsi="Times New Roman" w:cs="Times New Roman"/>
          <w:sz w:val="28"/>
          <w:szCs w:val="28"/>
        </w:rPr>
        <w:t xml:space="preserve"> – следственную связь между действиями ответчика и наступившим вредом.</w:t>
      </w:r>
    </w:p>
    <w:p w:rsidR="00D550EA" w:rsidRPr="00FD62F1" w:rsidRDefault="00D550EA" w:rsidP="00D550E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lastRenderedPageBreak/>
        <w:t>Кассационная коллегия по гражданским делам Верховного суда Республики Абхазия посчитала, что отказ в иске о возмещении убытков в полном объеме нарушает конституционный принцип справедливости и лишает заявителя возможности восстановления его нарушенных прав.</w:t>
      </w:r>
    </w:p>
    <w:p w:rsidR="00D550EA" w:rsidRPr="00FD62F1" w:rsidRDefault="00D550EA" w:rsidP="00D550E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В случае несогласия с представленным истцом расчетом убытков обязанностью суда, предусмотренной действующим законодательством, являлось установление размера подлежащих возмещению убытков с учетом всех обстоятельств дела, исходя из принципов справедливости и соразмерности ответственности допущенному нарушению, однако суд от данной обязанности фактически уклонился.</w:t>
      </w:r>
    </w:p>
    <w:p w:rsidR="00D550EA" w:rsidRPr="00FD62F1" w:rsidRDefault="00D550EA" w:rsidP="00D550EA">
      <w:pPr>
        <w:spacing w:after="0" w:line="240" w:lineRule="auto"/>
        <w:ind w:firstLine="709"/>
        <w:jc w:val="both"/>
        <w:rPr>
          <w:rFonts w:ascii="Times New Roman" w:hAnsi="Times New Roman" w:cs="Times New Roman"/>
          <w:sz w:val="28"/>
          <w:szCs w:val="28"/>
        </w:rPr>
      </w:pPr>
      <w:r w:rsidRPr="00FD62F1">
        <w:rPr>
          <w:rFonts w:ascii="Times New Roman" w:eastAsia="Times New Roman" w:hAnsi="Times New Roman" w:cs="Times New Roman"/>
          <w:sz w:val="28"/>
          <w:szCs w:val="28"/>
          <w:lang w:eastAsia="ru-RU"/>
        </w:rPr>
        <w:t>В силу статьи 155 Гражданского процессуального кодекса Республики Абхазия одним из основных принципов судебного разбирательства является его непосредственность, решение может быть основано только на тех доказательствах, которые были исследованы судом первой инстанции в судебном заседании.</w:t>
      </w:r>
    </w:p>
    <w:p w:rsidR="00D550EA" w:rsidRPr="00FD62F1" w:rsidRDefault="00D550EA" w:rsidP="00D550EA">
      <w:pPr>
        <w:spacing w:after="0" w:line="240" w:lineRule="auto"/>
        <w:ind w:firstLine="709"/>
        <w:jc w:val="both"/>
        <w:rPr>
          <w:rFonts w:ascii="Times New Roman" w:hAnsi="Times New Roman" w:cs="Times New Roman"/>
          <w:sz w:val="28"/>
          <w:szCs w:val="28"/>
        </w:rPr>
      </w:pPr>
      <w:r w:rsidRPr="00FD62F1">
        <w:rPr>
          <w:rFonts w:ascii="Times New Roman" w:eastAsia="Times New Roman" w:hAnsi="Times New Roman" w:cs="Times New Roman"/>
          <w:sz w:val="28"/>
          <w:szCs w:val="28"/>
          <w:lang w:eastAsia="ru-RU"/>
        </w:rPr>
        <w:t xml:space="preserve">Принцип непосредственности исследования доказательств судом установлен и статьей 65 Гражданского процессуального кодекса Республики Абхазия, согласно которой суд оценивает доказательства по своему внутреннему убеждению, основанному на всестороннем, полном, объективном и непосредственном исследовании имеющихся в деле доказательств. </w:t>
      </w:r>
    </w:p>
    <w:p w:rsidR="00D550EA" w:rsidRPr="00FD62F1" w:rsidRDefault="00D550EA" w:rsidP="00D550EA">
      <w:pPr>
        <w:spacing w:after="0" w:line="240" w:lineRule="auto"/>
        <w:ind w:firstLine="709"/>
        <w:jc w:val="both"/>
        <w:rPr>
          <w:rFonts w:ascii="Times New Roman" w:hAnsi="Times New Roman" w:cs="Times New Roman"/>
          <w:sz w:val="28"/>
          <w:szCs w:val="28"/>
        </w:rPr>
      </w:pPr>
      <w:r w:rsidRPr="00FD62F1">
        <w:rPr>
          <w:rFonts w:ascii="Times New Roman" w:eastAsia="Times New Roman" w:hAnsi="Times New Roman" w:cs="Times New Roman"/>
          <w:sz w:val="28"/>
          <w:szCs w:val="28"/>
          <w:lang w:eastAsia="ru-RU"/>
        </w:rPr>
        <w:t xml:space="preserve">Следовательно, суд, рассматривающий дело, обязан лично воспринимать доказательства по делу, а судебное постановление должно быть основано лишь на исследованных в судебном заседании доказательствах. </w:t>
      </w:r>
    </w:p>
    <w:p w:rsidR="00D550EA" w:rsidRPr="00FD62F1" w:rsidRDefault="00D550EA" w:rsidP="00D550EA">
      <w:pPr>
        <w:spacing w:after="0" w:line="240" w:lineRule="auto"/>
        <w:ind w:firstLine="709"/>
        <w:jc w:val="both"/>
        <w:rPr>
          <w:rFonts w:ascii="Times New Roman" w:hAnsi="Times New Roman" w:cs="Times New Roman"/>
          <w:sz w:val="28"/>
          <w:szCs w:val="28"/>
        </w:rPr>
      </w:pPr>
      <w:r w:rsidRPr="00FD62F1">
        <w:rPr>
          <w:rFonts w:ascii="Times New Roman" w:eastAsia="Times New Roman" w:hAnsi="Times New Roman" w:cs="Times New Roman"/>
          <w:sz w:val="28"/>
          <w:szCs w:val="28"/>
          <w:lang w:eastAsia="ru-RU"/>
        </w:rPr>
        <w:t>Результаты оценки доказательств суд обязан отразить в решении, в котором приводятся мотивы, по которым одни доказательства приняты в качестве средств обоснования выводов суда, другие доказательства отвергнуты судом, а также основания, по которым одним доказательствам отдано предпочтение перед другими (статья 194</w:t>
      </w:r>
      <w:r w:rsidRPr="00FD62F1">
        <w:rPr>
          <w:rFonts w:ascii="Times New Roman" w:hAnsi="Times New Roman" w:cs="Times New Roman"/>
          <w:sz w:val="28"/>
          <w:szCs w:val="28"/>
        </w:rPr>
        <w:t xml:space="preserve"> </w:t>
      </w:r>
      <w:r w:rsidRPr="00FD62F1">
        <w:rPr>
          <w:rFonts w:ascii="Times New Roman" w:eastAsia="Times New Roman" w:hAnsi="Times New Roman" w:cs="Times New Roman"/>
          <w:sz w:val="28"/>
          <w:szCs w:val="28"/>
          <w:lang w:eastAsia="ru-RU"/>
        </w:rPr>
        <w:t>Гражданского процессуального кодекса Республики Абхазия).</w:t>
      </w:r>
    </w:p>
    <w:p w:rsidR="00D550EA" w:rsidRPr="00FD62F1" w:rsidRDefault="00D550EA" w:rsidP="00D550EA">
      <w:pPr>
        <w:spacing w:after="0" w:line="240" w:lineRule="auto"/>
        <w:ind w:firstLine="709"/>
        <w:jc w:val="both"/>
        <w:rPr>
          <w:rFonts w:ascii="Times New Roman" w:hAnsi="Times New Roman" w:cs="Times New Roman"/>
          <w:sz w:val="28"/>
          <w:szCs w:val="28"/>
        </w:rPr>
      </w:pPr>
      <w:r w:rsidRPr="00FD62F1">
        <w:rPr>
          <w:rFonts w:ascii="Times New Roman" w:eastAsia="Times New Roman" w:hAnsi="Times New Roman" w:cs="Times New Roman"/>
          <w:sz w:val="28"/>
          <w:szCs w:val="28"/>
          <w:lang w:eastAsia="ru-RU"/>
        </w:rPr>
        <w:t>В нарушение приведенных выше норм права, при рассмотрении дела суд первой инстанции ограничился исследованием только некоторых процессуальных документов, составленных в рамках производства по уголовному делу: постановления Сухумского городского суда от 09.10.2020 года о прекращении уголовного дела, справка ТПП Республики Абхазия, которым не дал какой – либо оценки.</w:t>
      </w:r>
    </w:p>
    <w:p w:rsidR="00D550EA" w:rsidRPr="00FD62F1" w:rsidRDefault="00D550EA" w:rsidP="00D550EA">
      <w:pPr>
        <w:spacing w:after="0" w:line="240" w:lineRule="auto"/>
        <w:ind w:firstLine="709"/>
        <w:jc w:val="both"/>
        <w:rPr>
          <w:rFonts w:ascii="Times New Roman" w:hAnsi="Times New Roman" w:cs="Times New Roman"/>
          <w:sz w:val="28"/>
          <w:szCs w:val="28"/>
        </w:rPr>
      </w:pPr>
      <w:r w:rsidRPr="00FD62F1">
        <w:rPr>
          <w:rFonts w:ascii="Times New Roman" w:eastAsia="Times New Roman" w:hAnsi="Times New Roman" w:cs="Times New Roman"/>
          <w:sz w:val="28"/>
          <w:szCs w:val="28"/>
          <w:lang w:eastAsia="ru-RU"/>
        </w:rPr>
        <w:t xml:space="preserve">Кроме того, суд не поставил на обсуждение сторон вопросы о назначении технического исследования (экспертизы) автомашины при несогласии со справкой ТПП Республики Абхазия. </w:t>
      </w:r>
    </w:p>
    <w:p w:rsidR="00D550EA" w:rsidRPr="00FD62F1" w:rsidRDefault="00D550EA" w:rsidP="00D550EA">
      <w:pPr>
        <w:spacing w:after="0" w:line="240" w:lineRule="auto"/>
        <w:ind w:firstLine="709"/>
        <w:jc w:val="both"/>
        <w:rPr>
          <w:rFonts w:ascii="Times New Roman" w:hAnsi="Times New Roman" w:cs="Times New Roman"/>
          <w:sz w:val="28"/>
          <w:szCs w:val="28"/>
        </w:rPr>
      </w:pPr>
      <w:r w:rsidRPr="00FD62F1">
        <w:rPr>
          <w:rFonts w:ascii="Times New Roman" w:eastAsia="Times New Roman" w:hAnsi="Times New Roman" w:cs="Times New Roman"/>
          <w:sz w:val="28"/>
          <w:szCs w:val="28"/>
          <w:lang w:eastAsia="ru-RU"/>
        </w:rPr>
        <w:t xml:space="preserve">Кассационная коллегия по гражданским делам Верховного суда Республики Абхазия пришла к выводу, что прекращение уголовного дела в силу акта об амнистии в отношении лица не влечет безусловную его обязанность возмещения вреда, причиненного преступлением, поскольку в гражданском процессе необходимо доказать не только факт причинения </w:t>
      </w:r>
      <w:r w:rsidRPr="00FD62F1">
        <w:rPr>
          <w:rFonts w:ascii="Times New Roman" w:eastAsia="Times New Roman" w:hAnsi="Times New Roman" w:cs="Times New Roman"/>
          <w:sz w:val="28"/>
          <w:szCs w:val="28"/>
          <w:lang w:eastAsia="ru-RU"/>
        </w:rPr>
        <w:lastRenderedPageBreak/>
        <w:t xml:space="preserve">ущерба, но и </w:t>
      </w:r>
      <w:proofErr w:type="spellStart"/>
      <w:r w:rsidRPr="00FD62F1">
        <w:rPr>
          <w:rFonts w:ascii="Times New Roman" w:eastAsia="Times New Roman" w:hAnsi="Times New Roman" w:cs="Times New Roman"/>
          <w:sz w:val="28"/>
          <w:szCs w:val="28"/>
          <w:lang w:eastAsia="ru-RU"/>
        </w:rPr>
        <w:t>причинно</w:t>
      </w:r>
      <w:proofErr w:type="spellEnd"/>
      <w:r w:rsidRPr="00FD62F1">
        <w:rPr>
          <w:rFonts w:ascii="Times New Roman" w:eastAsia="Times New Roman" w:hAnsi="Times New Roman" w:cs="Times New Roman"/>
          <w:sz w:val="28"/>
          <w:szCs w:val="28"/>
          <w:lang w:eastAsia="ru-RU"/>
        </w:rPr>
        <w:t xml:space="preserve"> – следственную связь между действиями ответчика и наступившим вредом.</w:t>
      </w:r>
    </w:p>
    <w:p w:rsidR="00D550EA" w:rsidRPr="00FD62F1" w:rsidRDefault="00D550EA" w:rsidP="00D550EA">
      <w:pPr>
        <w:spacing w:after="0" w:line="240" w:lineRule="auto"/>
        <w:ind w:firstLine="709"/>
        <w:jc w:val="both"/>
        <w:rPr>
          <w:rFonts w:ascii="Times New Roman" w:eastAsia="Times New Roman" w:hAnsi="Times New Roman" w:cs="Times New Roman"/>
          <w:sz w:val="28"/>
          <w:szCs w:val="28"/>
          <w:lang w:eastAsia="ru-RU"/>
        </w:rPr>
      </w:pPr>
      <w:r w:rsidRPr="00FD62F1">
        <w:rPr>
          <w:rFonts w:ascii="Times New Roman" w:eastAsia="Times New Roman" w:hAnsi="Times New Roman" w:cs="Times New Roman"/>
          <w:sz w:val="28"/>
          <w:szCs w:val="28"/>
          <w:lang w:eastAsia="ru-RU"/>
        </w:rPr>
        <w:t xml:space="preserve">Решение суда было отменено в части взыскания компенсации морального вреда, поскольку отсутствовали правовые основания для их удовлетворения, так как судом не исследованы факт причинения ущерба и </w:t>
      </w:r>
      <w:proofErr w:type="spellStart"/>
      <w:r w:rsidRPr="00FD62F1">
        <w:rPr>
          <w:rFonts w:ascii="Times New Roman" w:eastAsia="Times New Roman" w:hAnsi="Times New Roman" w:cs="Times New Roman"/>
          <w:sz w:val="28"/>
          <w:szCs w:val="28"/>
          <w:lang w:eastAsia="ru-RU"/>
        </w:rPr>
        <w:t>причинно</w:t>
      </w:r>
      <w:proofErr w:type="spellEnd"/>
      <w:r w:rsidRPr="00FD62F1">
        <w:rPr>
          <w:rFonts w:ascii="Times New Roman" w:eastAsia="Times New Roman" w:hAnsi="Times New Roman" w:cs="Times New Roman"/>
          <w:sz w:val="28"/>
          <w:szCs w:val="28"/>
          <w:lang w:eastAsia="ru-RU"/>
        </w:rPr>
        <w:t xml:space="preserve"> – следственная связь между действиями ответчика и наступившим вредом.</w:t>
      </w:r>
    </w:p>
    <w:p w:rsidR="00D550EA" w:rsidRPr="00FD62F1" w:rsidRDefault="00D550EA" w:rsidP="00D550EA">
      <w:pPr>
        <w:spacing w:after="0" w:line="240" w:lineRule="auto"/>
        <w:ind w:firstLine="709"/>
        <w:jc w:val="both"/>
        <w:rPr>
          <w:rFonts w:ascii="Times New Roman" w:eastAsia="Times New Roman" w:hAnsi="Times New Roman" w:cs="Times New Roman"/>
          <w:sz w:val="28"/>
          <w:szCs w:val="28"/>
          <w:lang w:eastAsia="ru-RU"/>
        </w:rPr>
      </w:pPr>
    </w:p>
    <w:p w:rsidR="00D550EA" w:rsidRPr="00FD62F1" w:rsidRDefault="00D550EA" w:rsidP="00D550EA">
      <w:pPr>
        <w:spacing w:after="0" w:line="240" w:lineRule="auto"/>
        <w:ind w:firstLine="709"/>
        <w:jc w:val="both"/>
        <w:rPr>
          <w:rFonts w:ascii="Times New Roman" w:eastAsiaTheme="minorEastAsia" w:hAnsi="Times New Roman" w:cs="Times New Roman"/>
          <w:sz w:val="28"/>
          <w:szCs w:val="28"/>
          <w:lang w:eastAsia="ru-RU"/>
        </w:rPr>
      </w:pPr>
      <w:r w:rsidRPr="00FD62F1">
        <w:rPr>
          <w:rFonts w:ascii="Times New Roman" w:eastAsia="Times New Roman" w:hAnsi="Times New Roman" w:cs="Times New Roman"/>
          <w:sz w:val="28"/>
          <w:szCs w:val="28"/>
          <w:lang w:eastAsia="ru-RU"/>
        </w:rPr>
        <w:t>Кассационная коллегия по гражданским делам Верховного суда Республики Абхазия, рассматривая жалобу по гражданскому делу п</w:t>
      </w:r>
      <w:r w:rsidR="003D520C">
        <w:rPr>
          <w:rFonts w:ascii="Times New Roman" w:eastAsia="Times New Roman" w:hAnsi="Times New Roman" w:cs="Times New Roman"/>
          <w:sz w:val="28"/>
          <w:szCs w:val="28"/>
          <w:lang w:eastAsia="ru-RU"/>
        </w:rPr>
        <w:t>о исковому заявлению Ш.</w:t>
      </w:r>
      <w:r w:rsidRPr="00FD62F1">
        <w:rPr>
          <w:rFonts w:ascii="Times New Roman" w:eastAsia="Times New Roman" w:hAnsi="Times New Roman" w:cs="Times New Roman"/>
          <w:sz w:val="28"/>
          <w:szCs w:val="28"/>
          <w:lang w:eastAsia="ru-RU"/>
        </w:rPr>
        <w:t xml:space="preserve"> к архиву ЗАГС РА, ЗАГС города </w:t>
      </w:r>
      <w:proofErr w:type="spellStart"/>
      <w:r w:rsidRPr="00FD62F1">
        <w:rPr>
          <w:rFonts w:ascii="Times New Roman" w:eastAsia="Times New Roman" w:hAnsi="Times New Roman" w:cs="Times New Roman"/>
          <w:sz w:val="28"/>
          <w:szCs w:val="28"/>
          <w:lang w:eastAsia="ru-RU"/>
        </w:rPr>
        <w:t>Сухум</w:t>
      </w:r>
      <w:proofErr w:type="spellEnd"/>
      <w:r w:rsidRPr="00FD62F1">
        <w:rPr>
          <w:rFonts w:ascii="Times New Roman" w:eastAsia="Times New Roman" w:hAnsi="Times New Roman" w:cs="Times New Roman"/>
          <w:sz w:val="28"/>
          <w:szCs w:val="28"/>
          <w:lang w:eastAsia="ru-RU"/>
        </w:rPr>
        <w:t>, т</w:t>
      </w:r>
      <w:r w:rsidR="003D520C">
        <w:rPr>
          <w:rFonts w:ascii="Times New Roman" w:eastAsia="Times New Roman" w:hAnsi="Times New Roman" w:cs="Times New Roman"/>
          <w:sz w:val="28"/>
          <w:szCs w:val="28"/>
          <w:lang w:eastAsia="ru-RU"/>
        </w:rPr>
        <w:t>ретьи лица – Т., Г. и Р., А</w:t>
      </w:r>
      <w:r w:rsidRPr="00FD62F1">
        <w:rPr>
          <w:rFonts w:ascii="Times New Roman" w:eastAsia="Times New Roman" w:hAnsi="Times New Roman" w:cs="Times New Roman"/>
          <w:sz w:val="28"/>
          <w:szCs w:val="28"/>
          <w:lang w:eastAsia="ru-RU"/>
        </w:rPr>
        <w:t xml:space="preserve">. о признании записи в книге актов гражданского состояния недействительной, пришла к выводу о том, что </w:t>
      </w:r>
      <w:r w:rsidRPr="00FD62F1">
        <w:rPr>
          <w:rFonts w:ascii="Times New Roman" w:eastAsiaTheme="minorEastAsia" w:hAnsi="Times New Roman" w:cs="Times New Roman"/>
          <w:sz w:val="28"/>
          <w:szCs w:val="28"/>
          <w:lang w:eastAsia="ru-RU"/>
        </w:rPr>
        <w:t>назначение экспертизы является правом, а не обязанностью суда.</w:t>
      </w:r>
    </w:p>
    <w:p w:rsidR="00D550EA" w:rsidRPr="00FD62F1" w:rsidRDefault="00D550EA" w:rsidP="00D550EA">
      <w:pPr>
        <w:spacing w:after="0" w:line="240" w:lineRule="auto"/>
        <w:ind w:firstLine="709"/>
        <w:jc w:val="both"/>
        <w:rPr>
          <w:rFonts w:ascii="Times New Roman" w:eastAsiaTheme="minorEastAsia" w:hAnsi="Times New Roman" w:cs="Times New Roman"/>
          <w:sz w:val="28"/>
          <w:szCs w:val="28"/>
          <w:lang w:eastAsia="ru-RU"/>
        </w:rPr>
      </w:pPr>
      <w:r w:rsidRPr="00FD62F1">
        <w:rPr>
          <w:rFonts w:ascii="Times New Roman" w:eastAsiaTheme="minorEastAsia" w:hAnsi="Times New Roman" w:cs="Times New Roman"/>
          <w:sz w:val="28"/>
          <w:szCs w:val="28"/>
          <w:lang w:eastAsia="ru-RU"/>
        </w:rPr>
        <w:t xml:space="preserve">Решением Сухумского городского суда от 28 октября 2021 года в удовлетворении исковых требований было отказано. </w:t>
      </w:r>
    </w:p>
    <w:p w:rsidR="00D550EA" w:rsidRPr="00FD62F1" w:rsidRDefault="00D550EA" w:rsidP="00D550EA">
      <w:pPr>
        <w:spacing w:after="0" w:line="240" w:lineRule="auto"/>
        <w:ind w:firstLine="709"/>
        <w:jc w:val="both"/>
        <w:rPr>
          <w:rFonts w:ascii="Times New Roman" w:eastAsiaTheme="minorEastAsia" w:hAnsi="Times New Roman" w:cs="Times New Roman"/>
          <w:sz w:val="28"/>
          <w:szCs w:val="28"/>
          <w:lang w:eastAsia="ru-RU"/>
        </w:rPr>
      </w:pPr>
      <w:r w:rsidRPr="00FD62F1">
        <w:rPr>
          <w:rFonts w:ascii="Times New Roman" w:eastAsiaTheme="minorEastAsia" w:hAnsi="Times New Roman" w:cs="Times New Roman"/>
          <w:sz w:val="28"/>
          <w:szCs w:val="28"/>
          <w:lang w:eastAsia="ru-RU"/>
        </w:rPr>
        <w:t>Как следует из материалов де</w:t>
      </w:r>
      <w:r w:rsidR="00E335EE">
        <w:rPr>
          <w:rFonts w:ascii="Times New Roman" w:eastAsiaTheme="minorEastAsia" w:hAnsi="Times New Roman" w:cs="Times New Roman"/>
          <w:sz w:val="28"/>
          <w:szCs w:val="28"/>
          <w:lang w:eastAsia="ru-RU"/>
        </w:rPr>
        <w:t>ла, 22 июня 1952 года В. вступила в брак с Ш</w:t>
      </w:r>
      <w:r w:rsidRPr="00FD62F1">
        <w:rPr>
          <w:rFonts w:ascii="Times New Roman" w:eastAsiaTheme="minorEastAsia" w:hAnsi="Times New Roman" w:cs="Times New Roman"/>
          <w:sz w:val="28"/>
          <w:szCs w:val="28"/>
          <w:lang w:eastAsia="ru-RU"/>
        </w:rPr>
        <w:t>., что подтверждается свидетельством о браке ЗЖ № 107506 выданным 22 июня 1952 года Бюро ЗАГС Сталинского района Армянской АССР. После регистрации брак</w:t>
      </w:r>
      <w:r w:rsidR="00E335EE">
        <w:rPr>
          <w:rFonts w:ascii="Times New Roman" w:eastAsiaTheme="minorEastAsia" w:hAnsi="Times New Roman" w:cs="Times New Roman"/>
          <w:sz w:val="28"/>
          <w:szCs w:val="28"/>
          <w:lang w:eastAsia="ru-RU"/>
        </w:rPr>
        <w:t>а мужу присвоена фамилия Ш., жене – В</w:t>
      </w:r>
      <w:r w:rsidRPr="00FD62F1">
        <w:rPr>
          <w:rFonts w:ascii="Times New Roman" w:eastAsiaTheme="minorEastAsia" w:hAnsi="Times New Roman" w:cs="Times New Roman"/>
          <w:sz w:val="28"/>
          <w:szCs w:val="28"/>
          <w:lang w:eastAsia="ru-RU"/>
        </w:rPr>
        <w:t>.</w:t>
      </w:r>
    </w:p>
    <w:p w:rsidR="00D550EA" w:rsidRPr="00FD62F1" w:rsidRDefault="00D550EA" w:rsidP="00D550EA">
      <w:pPr>
        <w:spacing w:after="0" w:line="240" w:lineRule="auto"/>
        <w:ind w:firstLine="709"/>
        <w:jc w:val="both"/>
        <w:rPr>
          <w:rFonts w:ascii="Times New Roman" w:eastAsiaTheme="minorEastAsia" w:hAnsi="Times New Roman" w:cs="Times New Roman"/>
          <w:sz w:val="28"/>
          <w:szCs w:val="28"/>
          <w:lang w:eastAsia="ru-RU"/>
        </w:rPr>
      </w:pPr>
      <w:r w:rsidRPr="00FD62F1">
        <w:rPr>
          <w:rFonts w:ascii="Times New Roman" w:eastAsiaTheme="minorEastAsia" w:hAnsi="Times New Roman" w:cs="Times New Roman"/>
          <w:sz w:val="28"/>
          <w:szCs w:val="28"/>
          <w:lang w:eastAsia="ru-RU"/>
        </w:rPr>
        <w:t>В соответствии с повторным свидетельством о перемене имени АБ № 000838, выданным Республиканским архивом ЗАГС 15 мая 20</w:t>
      </w:r>
      <w:r w:rsidR="00E335EE">
        <w:rPr>
          <w:rFonts w:ascii="Times New Roman" w:eastAsiaTheme="minorEastAsia" w:hAnsi="Times New Roman" w:cs="Times New Roman"/>
          <w:sz w:val="28"/>
          <w:szCs w:val="28"/>
          <w:lang w:eastAsia="ru-RU"/>
        </w:rPr>
        <w:t>19 года, В.</w:t>
      </w:r>
      <w:r w:rsidRPr="00FD62F1">
        <w:rPr>
          <w:rFonts w:ascii="Times New Roman" w:eastAsiaTheme="minorEastAsia" w:hAnsi="Times New Roman" w:cs="Times New Roman"/>
          <w:sz w:val="28"/>
          <w:szCs w:val="28"/>
          <w:lang w:eastAsia="ru-RU"/>
        </w:rPr>
        <w:t xml:space="preserve"> переменила</w:t>
      </w:r>
      <w:r w:rsidR="00E335EE">
        <w:rPr>
          <w:rFonts w:ascii="Times New Roman" w:eastAsiaTheme="minorEastAsia" w:hAnsi="Times New Roman" w:cs="Times New Roman"/>
          <w:sz w:val="28"/>
          <w:szCs w:val="28"/>
          <w:lang w:eastAsia="ru-RU"/>
        </w:rPr>
        <w:t xml:space="preserve"> фамилию на Ш.</w:t>
      </w:r>
      <w:r w:rsidRPr="00FD62F1">
        <w:rPr>
          <w:rFonts w:ascii="Times New Roman" w:eastAsiaTheme="minorEastAsia" w:hAnsi="Times New Roman" w:cs="Times New Roman"/>
          <w:sz w:val="28"/>
          <w:szCs w:val="28"/>
          <w:lang w:eastAsia="ru-RU"/>
        </w:rPr>
        <w:t xml:space="preserve">, о чем 14 июня 1958 года составлена запись акта о перемене имени № 1, место государственной регистрации ЗАГС города </w:t>
      </w:r>
      <w:proofErr w:type="spellStart"/>
      <w:r w:rsidRPr="00FD62F1">
        <w:rPr>
          <w:rFonts w:ascii="Times New Roman" w:eastAsiaTheme="minorEastAsia" w:hAnsi="Times New Roman" w:cs="Times New Roman"/>
          <w:sz w:val="28"/>
          <w:szCs w:val="28"/>
          <w:lang w:eastAsia="ru-RU"/>
        </w:rPr>
        <w:t>Сухум</w:t>
      </w:r>
      <w:proofErr w:type="spellEnd"/>
      <w:r w:rsidRPr="00FD62F1">
        <w:rPr>
          <w:rFonts w:ascii="Times New Roman" w:eastAsiaTheme="minorEastAsia" w:hAnsi="Times New Roman" w:cs="Times New Roman"/>
          <w:sz w:val="28"/>
          <w:szCs w:val="28"/>
          <w:lang w:eastAsia="ru-RU"/>
        </w:rPr>
        <w:t>.</w:t>
      </w:r>
    </w:p>
    <w:p w:rsidR="00D550EA" w:rsidRPr="00FD62F1" w:rsidRDefault="00D550EA" w:rsidP="00D550EA">
      <w:pPr>
        <w:spacing w:after="0" w:line="240" w:lineRule="auto"/>
        <w:ind w:firstLine="709"/>
        <w:jc w:val="both"/>
        <w:rPr>
          <w:rFonts w:ascii="Times New Roman" w:eastAsiaTheme="minorEastAsia" w:hAnsi="Times New Roman" w:cs="Times New Roman"/>
          <w:sz w:val="28"/>
          <w:szCs w:val="28"/>
          <w:lang w:eastAsia="ru-RU"/>
        </w:rPr>
      </w:pPr>
      <w:r w:rsidRPr="00FD62F1">
        <w:rPr>
          <w:rFonts w:ascii="Times New Roman" w:eastAsiaTheme="minorEastAsia" w:hAnsi="Times New Roman" w:cs="Times New Roman"/>
          <w:sz w:val="28"/>
          <w:szCs w:val="28"/>
          <w:lang w:eastAsia="ru-RU"/>
        </w:rPr>
        <w:t xml:space="preserve">Согласно справке о перемене имени за исх. № 140 от 21 февраля 2019 года выданной </w:t>
      </w:r>
      <w:proofErr w:type="spellStart"/>
      <w:r w:rsidRPr="00FD62F1">
        <w:rPr>
          <w:rFonts w:ascii="Times New Roman" w:eastAsiaTheme="minorEastAsia" w:hAnsi="Times New Roman" w:cs="Times New Roman"/>
          <w:sz w:val="28"/>
          <w:szCs w:val="28"/>
          <w:lang w:eastAsia="ru-RU"/>
        </w:rPr>
        <w:t>ЗАГСом</w:t>
      </w:r>
      <w:proofErr w:type="spellEnd"/>
      <w:r w:rsidRPr="00FD62F1">
        <w:rPr>
          <w:rFonts w:ascii="Times New Roman" w:eastAsiaTheme="minorEastAsia" w:hAnsi="Times New Roman" w:cs="Times New Roman"/>
          <w:sz w:val="28"/>
          <w:szCs w:val="28"/>
          <w:lang w:eastAsia="ru-RU"/>
        </w:rPr>
        <w:t xml:space="preserve"> города </w:t>
      </w:r>
      <w:proofErr w:type="spellStart"/>
      <w:proofErr w:type="gramStart"/>
      <w:r w:rsidRPr="00FD62F1">
        <w:rPr>
          <w:rFonts w:ascii="Times New Roman" w:eastAsiaTheme="minorEastAsia" w:hAnsi="Times New Roman" w:cs="Times New Roman"/>
          <w:sz w:val="28"/>
          <w:szCs w:val="28"/>
          <w:lang w:eastAsia="ru-RU"/>
        </w:rPr>
        <w:t>Сухум</w:t>
      </w:r>
      <w:proofErr w:type="spellEnd"/>
      <w:r w:rsidRPr="00FD62F1">
        <w:rPr>
          <w:rFonts w:ascii="Times New Roman" w:eastAsiaTheme="minorEastAsia" w:hAnsi="Times New Roman" w:cs="Times New Roman"/>
          <w:sz w:val="28"/>
          <w:szCs w:val="28"/>
          <w:lang w:eastAsia="ru-RU"/>
        </w:rPr>
        <w:t xml:space="preserve">  в</w:t>
      </w:r>
      <w:proofErr w:type="gramEnd"/>
      <w:r w:rsidRPr="00FD62F1">
        <w:rPr>
          <w:rFonts w:ascii="Times New Roman" w:eastAsiaTheme="minorEastAsia" w:hAnsi="Times New Roman" w:cs="Times New Roman"/>
          <w:sz w:val="28"/>
          <w:szCs w:val="28"/>
          <w:lang w:eastAsia="ru-RU"/>
        </w:rPr>
        <w:t xml:space="preserve"> архиве ЗАГС города </w:t>
      </w:r>
      <w:proofErr w:type="spellStart"/>
      <w:r w:rsidRPr="00FD62F1">
        <w:rPr>
          <w:rFonts w:ascii="Times New Roman" w:eastAsiaTheme="minorEastAsia" w:hAnsi="Times New Roman" w:cs="Times New Roman"/>
          <w:sz w:val="28"/>
          <w:szCs w:val="28"/>
          <w:lang w:eastAsia="ru-RU"/>
        </w:rPr>
        <w:t>Сухум</w:t>
      </w:r>
      <w:proofErr w:type="spellEnd"/>
      <w:r w:rsidRPr="00FD62F1">
        <w:rPr>
          <w:rFonts w:ascii="Times New Roman" w:eastAsiaTheme="minorEastAsia" w:hAnsi="Times New Roman" w:cs="Times New Roman"/>
          <w:sz w:val="28"/>
          <w:szCs w:val="28"/>
          <w:lang w:eastAsia="ru-RU"/>
        </w:rPr>
        <w:t xml:space="preserve"> имеется запись акта о переме</w:t>
      </w:r>
      <w:r w:rsidR="00E335EE">
        <w:rPr>
          <w:rFonts w:ascii="Times New Roman" w:eastAsiaTheme="minorEastAsia" w:hAnsi="Times New Roman" w:cs="Times New Roman"/>
          <w:sz w:val="28"/>
          <w:szCs w:val="28"/>
          <w:lang w:eastAsia="ru-RU"/>
        </w:rPr>
        <w:t>не имени В.</w:t>
      </w:r>
      <w:r w:rsidRPr="00FD62F1">
        <w:rPr>
          <w:rFonts w:ascii="Times New Roman" w:eastAsiaTheme="minorEastAsia" w:hAnsi="Times New Roman" w:cs="Times New Roman"/>
          <w:sz w:val="28"/>
          <w:szCs w:val="28"/>
          <w:lang w:eastAsia="ru-RU"/>
        </w:rPr>
        <w:t xml:space="preserve"> № 1 от 14 июня 1958 года. После перемены</w:t>
      </w:r>
      <w:r w:rsidR="00E335EE">
        <w:rPr>
          <w:rFonts w:ascii="Times New Roman" w:eastAsiaTheme="minorEastAsia" w:hAnsi="Times New Roman" w:cs="Times New Roman"/>
          <w:sz w:val="28"/>
          <w:szCs w:val="28"/>
          <w:lang w:eastAsia="ru-RU"/>
        </w:rPr>
        <w:t xml:space="preserve"> имени присвоены фамилия Ш.</w:t>
      </w:r>
      <w:r w:rsidRPr="00FD62F1">
        <w:rPr>
          <w:rFonts w:ascii="Times New Roman" w:eastAsiaTheme="minorEastAsia" w:hAnsi="Times New Roman" w:cs="Times New Roman"/>
          <w:sz w:val="28"/>
          <w:szCs w:val="28"/>
          <w:lang w:eastAsia="ru-RU"/>
        </w:rPr>
        <w:t>, собствен</w:t>
      </w:r>
      <w:r w:rsidR="00E335EE">
        <w:rPr>
          <w:rFonts w:ascii="Times New Roman" w:eastAsiaTheme="minorEastAsia" w:hAnsi="Times New Roman" w:cs="Times New Roman"/>
          <w:sz w:val="28"/>
          <w:szCs w:val="28"/>
          <w:lang w:eastAsia="ru-RU"/>
        </w:rPr>
        <w:t>но имя Анна, отчество Б</w:t>
      </w:r>
      <w:r w:rsidRPr="00FD62F1">
        <w:rPr>
          <w:rFonts w:ascii="Times New Roman" w:eastAsiaTheme="minorEastAsia" w:hAnsi="Times New Roman" w:cs="Times New Roman"/>
          <w:sz w:val="28"/>
          <w:szCs w:val="28"/>
          <w:lang w:eastAsia="ru-RU"/>
        </w:rPr>
        <w:t>.</w:t>
      </w:r>
    </w:p>
    <w:p w:rsidR="00D550EA" w:rsidRPr="00FD62F1" w:rsidRDefault="00D550EA" w:rsidP="00D550EA">
      <w:pPr>
        <w:spacing w:after="0" w:line="240" w:lineRule="auto"/>
        <w:ind w:firstLine="709"/>
        <w:jc w:val="both"/>
        <w:rPr>
          <w:rFonts w:ascii="Times New Roman" w:eastAsiaTheme="minorEastAsia" w:hAnsi="Times New Roman" w:cs="Times New Roman"/>
          <w:sz w:val="28"/>
          <w:szCs w:val="28"/>
          <w:lang w:eastAsia="ru-RU"/>
        </w:rPr>
      </w:pPr>
      <w:r w:rsidRPr="00FD62F1">
        <w:rPr>
          <w:rFonts w:ascii="Times New Roman" w:eastAsiaTheme="minorEastAsia" w:hAnsi="Times New Roman" w:cs="Times New Roman"/>
          <w:sz w:val="28"/>
          <w:szCs w:val="28"/>
          <w:lang w:eastAsia="ru-RU"/>
        </w:rPr>
        <w:t>На обозрение суда первой инстанции была представлена книга записей актов гражданского состояния о перемене фамилии или имени с 1950 по 1965 год. В своем решении суд указал, что первая запись в книге под № 11 от 01 сентября 1950 года, последняя запись под № 25 от 20 декабря 1965 года. Актовая запись за 1958 год начинается с № 1 от 14 июня 1958 года о перемене</w:t>
      </w:r>
      <w:r w:rsidR="00E335EE">
        <w:rPr>
          <w:rFonts w:ascii="Times New Roman" w:eastAsiaTheme="minorEastAsia" w:hAnsi="Times New Roman" w:cs="Times New Roman"/>
          <w:sz w:val="28"/>
          <w:szCs w:val="28"/>
          <w:lang w:eastAsia="ru-RU"/>
        </w:rPr>
        <w:t xml:space="preserve"> фамилии В. на Ш</w:t>
      </w:r>
      <w:r w:rsidRPr="00FD62F1">
        <w:rPr>
          <w:rFonts w:ascii="Times New Roman" w:eastAsiaTheme="minorEastAsia" w:hAnsi="Times New Roman" w:cs="Times New Roman"/>
          <w:sz w:val="28"/>
          <w:szCs w:val="28"/>
          <w:lang w:eastAsia="ru-RU"/>
        </w:rPr>
        <w:t>. Книга подшита и пронумерована в установленном законом порядке. Подлинность и целостность представленной книги актов гражданского состояния и содержащихся в ней записей у суда первой инстанции сомнений не вызывает. Записи в книге произведены красителем синего цвета и выполнены одинаковым почерком.</w:t>
      </w:r>
    </w:p>
    <w:p w:rsidR="00D550EA" w:rsidRPr="00FD62F1" w:rsidRDefault="00D550EA" w:rsidP="00D550EA">
      <w:pPr>
        <w:spacing w:after="0" w:line="240" w:lineRule="auto"/>
        <w:ind w:firstLine="709"/>
        <w:jc w:val="both"/>
        <w:rPr>
          <w:rFonts w:ascii="Times New Roman" w:eastAsiaTheme="minorEastAsia" w:hAnsi="Times New Roman" w:cs="Times New Roman"/>
          <w:sz w:val="28"/>
          <w:szCs w:val="28"/>
          <w:lang w:eastAsia="ru-RU"/>
        </w:rPr>
      </w:pPr>
      <w:r w:rsidRPr="00FD62F1">
        <w:rPr>
          <w:rFonts w:ascii="Times New Roman" w:eastAsiaTheme="minorEastAsia" w:hAnsi="Times New Roman" w:cs="Times New Roman"/>
          <w:sz w:val="28"/>
          <w:szCs w:val="28"/>
          <w:lang w:eastAsia="ru-RU"/>
        </w:rPr>
        <w:t>Оспариваемые истцом документы – повторное свидетельство о перемене имени и справка о перемене имени выданы в соответствии с Законом Республики «Об актах гражданского состояния», на основании актовой записи.</w:t>
      </w:r>
    </w:p>
    <w:p w:rsidR="00D550EA" w:rsidRPr="00FD62F1" w:rsidRDefault="00D550EA" w:rsidP="00D550EA">
      <w:pPr>
        <w:spacing w:after="0" w:line="240" w:lineRule="auto"/>
        <w:ind w:firstLine="709"/>
        <w:jc w:val="both"/>
        <w:rPr>
          <w:rFonts w:ascii="Times New Roman" w:eastAsiaTheme="minorEastAsia" w:hAnsi="Times New Roman" w:cs="Times New Roman"/>
          <w:sz w:val="28"/>
          <w:szCs w:val="28"/>
          <w:lang w:eastAsia="ru-RU"/>
        </w:rPr>
      </w:pPr>
      <w:r w:rsidRPr="00FD62F1">
        <w:rPr>
          <w:rFonts w:ascii="Times New Roman" w:eastAsiaTheme="minorEastAsia" w:hAnsi="Times New Roman" w:cs="Times New Roman"/>
          <w:sz w:val="28"/>
          <w:szCs w:val="28"/>
          <w:lang w:eastAsia="ru-RU"/>
        </w:rPr>
        <w:t xml:space="preserve">В судебном заседании истцом было заявлено ходатайство о проведении экспертизы на давность составления записи о перемене фамилии от 14 июня </w:t>
      </w:r>
      <w:r w:rsidRPr="00FD62F1">
        <w:rPr>
          <w:rFonts w:ascii="Times New Roman" w:eastAsiaTheme="minorEastAsia" w:hAnsi="Times New Roman" w:cs="Times New Roman"/>
          <w:sz w:val="28"/>
          <w:szCs w:val="28"/>
          <w:lang w:eastAsia="ru-RU"/>
        </w:rPr>
        <w:lastRenderedPageBreak/>
        <w:t>1958 года в актовой книге за период с 1950 года по 1965 год и указано, что для проведения экспертизы необходимо предоставить оригинал актовой книги. К ходатайству приложено информационное письмо ООО «МЦЭО», которому истец просит поручить производство экспертизы, из которого следует, что производство экспертизы производится с применением разрушительного метода. В удовлетворении указанного ходатайства суд отказал, так как у суда не вызывает сомнение составление данной актовой записи. Кроме того, подлинность книги будет нарушена, а изъять из книги именно эту актовую запись не представляется возможным.</w:t>
      </w:r>
    </w:p>
    <w:p w:rsidR="00D550EA" w:rsidRPr="00FD62F1" w:rsidRDefault="00D550EA" w:rsidP="00D550EA">
      <w:pPr>
        <w:spacing w:after="0" w:line="240" w:lineRule="auto"/>
        <w:ind w:firstLine="709"/>
        <w:jc w:val="both"/>
        <w:rPr>
          <w:rFonts w:ascii="Times New Roman" w:eastAsiaTheme="minorEastAsia" w:hAnsi="Times New Roman" w:cs="Times New Roman"/>
          <w:sz w:val="28"/>
          <w:szCs w:val="28"/>
          <w:lang w:eastAsia="ru-RU"/>
        </w:rPr>
      </w:pPr>
      <w:r w:rsidRPr="00FD62F1">
        <w:rPr>
          <w:rFonts w:ascii="Times New Roman" w:eastAsiaTheme="minorEastAsia" w:hAnsi="Times New Roman" w:cs="Times New Roman"/>
          <w:sz w:val="28"/>
          <w:szCs w:val="28"/>
          <w:lang w:eastAsia="ru-RU"/>
        </w:rPr>
        <w:t>Кассационная коллегия посчитала, что суд обоснованно отказал истцу в удовлетворении ходатайства о назначении экспертизы.</w:t>
      </w:r>
    </w:p>
    <w:p w:rsidR="00D550EA" w:rsidRPr="00FD62F1" w:rsidRDefault="00D550EA" w:rsidP="00D550EA">
      <w:pPr>
        <w:spacing w:after="0" w:line="240" w:lineRule="auto"/>
        <w:ind w:firstLine="709"/>
        <w:jc w:val="both"/>
        <w:rPr>
          <w:rFonts w:ascii="Times New Roman" w:eastAsiaTheme="minorEastAsia" w:hAnsi="Times New Roman" w:cs="Times New Roman"/>
          <w:sz w:val="28"/>
          <w:szCs w:val="28"/>
          <w:lang w:eastAsia="ru-RU"/>
        </w:rPr>
      </w:pPr>
      <w:r w:rsidRPr="00FD62F1">
        <w:rPr>
          <w:rFonts w:ascii="Times New Roman" w:eastAsiaTheme="minorEastAsia" w:hAnsi="Times New Roman" w:cs="Times New Roman"/>
          <w:sz w:val="28"/>
          <w:szCs w:val="28"/>
          <w:lang w:eastAsia="ru-RU"/>
        </w:rPr>
        <w:t>В соответствии с частью 1 статьи 77 Гражданского процессуального кодекса Республики Абхазия при возникновении в процессе рассмотрения дела вопросов, требующих специальных познаний в различных областях науки, техники, искусства, ремесла, суд назначает экспертизу.</w:t>
      </w:r>
    </w:p>
    <w:p w:rsidR="00D550EA" w:rsidRPr="00FD62F1" w:rsidRDefault="00D550EA" w:rsidP="00D550EA">
      <w:pPr>
        <w:spacing w:after="0" w:line="240" w:lineRule="auto"/>
        <w:ind w:firstLine="709"/>
        <w:jc w:val="both"/>
        <w:rPr>
          <w:rFonts w:ascii="Times New Roman" w:eastAsiaTheme="minorEastAsia" w:hAnsi="Times New Roman" w:cs="Times New Roman"/>
          <w:sz w:val="28"/>
          <w:szCs w:val="28"/>
          <w:lang w:eastAsia="ru-RU"/>
        </w:rPr>
      </w:pPr>
      <w:r w:rsidRPr="00FD62F1">
        <w:rPr>
          <w:rFonts w:ascii="Times New Roman" w:eastAsiaTheme="minorEastAsia" w:hAnsi="Times New Roman" w:cs="Times New Roman"/>
          <w:sz w:val="28"/>
          <w:szCs w:val="28"/>
          <w:lang w:eastAsia="ru-RU"/>
        </w:rPr>
        <w:t>Исходя из данной правовой нормы, суд назначает экспертизу в связи с невозможностью без специальных знаний установить факт, имеющий значение для разрешения дела и (или) отсутствием иных доказательств, с достоверностью подтверждающих или опровергающих данное обстоятельство.</w:t>
      </w:r>
    </w:p>
    <w:p w:rsidR="00D550EA" w:rsidRPr="00FD62F1" w:rsidRDefault="00D550EA" w:rsidP="00D550EA">
      <w:pPr>
        <w:spacing w:after="0" w:line="240" w:lineRule="auto"/>
        <w:ind w:firstLine="709"/>
        <w:jc w:val="both"/>
        <w:rPr>
          <w:rFonts w:ascii="Times New Roman" w:eastAsiaTheme="minorEastAsia" w:hAnsi="Times New Roman" w:cs="Times New Roman"/>
          <w:sz w:val="28"/>
          <w:szCs w:val="28"/>
          <w:lang w:eastAsia="ru-RU"/>
        </w:rPr>
      </w:pPr>
      <w:r w:rsidRPr="00FD62F1">
        <w:rPr>
          <w:rFonts w:ascii="Times New Roman" w:eastAsiaTheme="minorEastAsia" w:hAnsi="Times New Roman" w:cs="Times New Roman"/>
          <w:sz w:val="28"/>
          <w:szCs w:val="28"/>
          <w:lang w:eastAsia="ru-RU"/>
        </w:rPr>
        <w:t>Кроме того, из данной нормы права следует, что назначение экспертизы является правом, а не обязанностью суда.</w:t>
      </w:r>
    </w:p>
    <w:p w:rsidR="00D550EA" w:rsidRPr="00FD62F1" w:rsidRDefault="00D550EA" w:rsidP="00D550EA">
      <w:pPr>
        <w:spacing w:after="0" w:line="240" w:lineRule="auto"/>
        <w:ind w:firstLine="709"/>
        <w:jc w:val="both"/>
        <w:rPr>
          <w:rFonts w:ascii="Times New Roman" w:eastAsiaTheme="minorEastAsia" w:hAnsi="Times New Roman" w:cs="Times New Roman"/>
          <w:sz w:val="28"/>
          <w:szCs w:val="28"/>
          <w:lang w:eastAsia="ru-RU"/>
        </w:rPr>
      </w:pPr>
      <w:r w:rsidRPr="00FD62F1">
        <w:rPr>
          <w:rFonts w:ascii="Times New Roman" w:eastAsiaTheme="minorEastAsia" w:hAnsi="Times New Roman" w:cs="Times New Roman"/>
          <w:sz w:val="28"/>
          <w:szCs w:val="28"/>
          <w:lang w:eastAsia="ru-RU"/>
        </w:rPr>
        <w:t>Кассационная коллегия пришла к выводу о том, что для всестороннего и полного рассмотрения дела таких познаний не требуется, суд первой инстанции, признав имеющиеся в деле доказательства достаточными для рассмотрения дела по существу, вправе отказать в удовлетворении ходатайства о назначении экспертизы.</w:t>
      </w:r>
    </w:p>
    <w:p w:rsidR="00D550EA" w:rsidRPr="00FD62F1" w:rsidRDefault="00D550EA" w:rsidP="00D550EA">
      <w:pPr>
        <w:spacing w:after="0" w:line="240" w:lineRule="auto"/>
        <w:ind w:firstLine="709"/>
        <w:jc w:val="both"/>
        <w:rPr>
          <w:rFonts w:ascii="Times New Roman" w:eastAsiaTheme="minorEastAsia" w:hAnsi="Times New Roman" w:cs="Times New Roman"/>
          <w:sz w:val="28"/>
          <w:szCs w:val="28"/>
          <w:lang w:eastAsia="ru-RU"/>
        </w:rPr>
      </w:pPr>
      <w:r w:rsidRPr="00FD62F1">
        <w:rPr>
          <w:rFonts w:ascii="Times New Roman" w:eastAsiaTheme="minorEastAsia" w:hAnsi="Times New Roman" w:cs="Times New Roman"/>
          <w:sz w:val="28"/>
          <w:szCs w:val="28"/>
          <w:lang w:eastAsia="ru-RU"/>
        </w:rPr>
        <w:t>Имеющиеся в деле доказательства достаточны для правильного, объективного и полного разрешения дела.</w:t>
      </w:r>
    </w:p>
    <w:p w:rsidR="00D550EA" w:rsidRPr="00FD62F1" w:rsidRDefault="00D550EA" w:rsidP="00D550EA">
      <w:pPr>
        <w:spacing w:after="0" w:line="240" w:lineRule="auto"/>
        <w:ind w:firstLine="709"/>
        <w:jc w:val="both"/>
        <w:rPr>
          <w:rFonts w:ascii="Times New Roman" w:eastAsiaTheme="minorEastAsia" w:hAnsi="Times New Roman" w:cs="Times New Roman"/>
          <w:sz w:val="28"/>
          <w:szCs w:val="28"/>
          <w:lang w:eastAsia="ru-RU"/>
        </w:rPr>
      </w:pPr>
      <w:r w:rsidRPr="00FD62F1">
        <w:rPr>
          <w:rFonts w:ascii="Times New Roman" w:eastAsiaTheme="minorEastAsia" w:hAnsi="Times New Roman" w:cs="Times New Roman"/>
          <w:sz w:val="28"/>
          <w:szCs w:val="28"/>
          <w:lang w:eastAsia="ru-RU"/>
        </w:rPr>
        <w:t xml:space="preserve">По мнению суда кассационной инстанции, отказ в удовлетворении ходатайства является процессуальной функцией суда, а отказ в его удовлетворении не свидетельствует о допущенных судом нарушениях </w:t>
      </w:r>
      <w:proofErr w:type="spellStart"/>
      <w:r w:rsidRPr="00FD62F1">
        <w:rPr>
          <w:rFonts w:ascii="Times New Roman" w:eastAsiaTheme="minorEastAsia" w:hAnsi="Times New Roman" w:cs="Times New Roman"/>
          <w:sz w:val="28"/>
          <w:szCs w:val="28"/>
          <w:lang w:eastAsia="ru-RU"/>
        </w:rPr>
        <w:t>гражданско</w:t>
      </w:r>
      <w:proofErr w:type="spellEnd"/>
      <w:r w:rsidRPr="00FD62F1">
        <w:rPr>
          <w:rFonts w:ascii="Times New Roman" w:eastAsiaTheme="minorEastAsia" w:hAnsi="Times New Roman" w:cs="Times New Roman"/>
          <w:sz w:val="28"/>
          <w:szCs w:val="28"/>
          <w:lang w:eastAsia="ru-RU"/>
        </w:rPr>
        <w:t xml:space="preserve"> – процессуального закона.</w:t>
      </w:r>
    </w:p>
    <w:p w:rsidR="00D550EA" w:rsidRPr="00FD62F1" w:rsidRDefault="00D550EA" w:rsidP="00D550EA">
      <w:pPr>
        <w:shd w:val="clear" w:color="auto" w:fill="FFFFFF"/>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  </w:t>
      </w:r>
    </w:p>
    <w:p w:rsidR="00D550EA" w:rsidRPr="00FD62F1" w:rsidRDefault="00D550EA" w:rsidP="00D550E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 </w:t>
      </w:r>
      <w:r w:rsidRPr="00FD62F1">
        <w:rPr>
          <w:rFonts w:ascii="Times New Roman" w:hAnsi="Times New Roman" w:cs="Times New Roman"/>
          <w:b/>
          <w:sz w:val="28"/>
          <w:szCs w:val="28"/>
        </w:rPr>
        <w:t xml:space="preserve">В </w:t>
      </w:r>
      <w:proofErr w:type="spellStart"/>
      <w:r w:rsidRPr="00FD62F1">
        <w:rPr>
          <w:rFonts w:ascii="Times New Roman" w:hAnsi="Times New Roman" w:cs="Times New Roman"/>
          <w:b/>
          <w:sz w:val="28"/>
          <w:szCs w:val="28"/>
        </w:rPr>
        <w:t>Гулрыпшском</w:t>
      </w:r>
      <w:proofErr w:type="spellEnd"/>
      <w:r w:rsidRPr="00FD62F1">
        <w:rPr>
          <w:rFonts w:ascii="Times New Roman" w:hAnsi="Times New Roman" w:cs="Times New Roman"/>
          <w:b/>
          <w:sz w:val="28"/>
          <w:szCs w:val="28"/>
        </w:rPr>
        <w:t xml:space="preserve"> районном суде</w:t>
      </w:r>
      <w:r w:rsidRPr="00FD62F1">
        <w:rPr>
          <w:rFonts w:ascii="Times New Roman" w:hAnsi="Times New Roman" w:cs="Times New Roman"/>
          <w:sz w:val="28"/>
          <w:szCs w:val="28"/>
        </w:rPr>
        <w:t xml:space="preserve"> по 5 гражданским делам были назначены и проведены экспертизы, из них 3 дела были рассмотрены в 2021 году, 2 дела в 2022 году. </w:t>
      </w:r>
    </w:p>
    <w:p w:rsidR="00D550EA" w:rsidRPr="00FD62F1" w:rsidRDefault="00D550EA" w:rsidP="00D550E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Все дела были по заявлению о признании лица недееспособным. Экспертизы назначались судьями единолично после вынесения определения о принятии заявления к производству суда и определения о подготовке дела к судебному разбирательству. Все дела рассмотрены без участия представителя отдела опеки и попечительства администрации </w:t>
      </w:r>
      <w:proofErr w:type="spellStart"/>
      <w:r w:rsidRPr="00FD62F1">
        <w:rPr>
          <w:rFonts w:ascii="Times New Roman" w:hAnsi="Times New Roman" w:cs="Times New Roman"/>
          <w:sz w:val="28"/>
          <w:szCs w:val="28"/>
        </w:rPr>
        <w:t>Гулрыпшского</w:t>
      </w:r>
      <w:proofErr w:type="spellEnd"/>
      <w:r w:rsidRPr="00FD62F1">
        <w:rPr>
          <w:rFonts w:ascii="Times New Roman" w:hAnsi="Times New Roman" w:cs="Times New Roman"/>
          <w:sz w:val="28"/>
          <w:szCs w:val="28"/>
        </w:rPr>
        <w:t xml:space="preserve"> района. Участие в делах прокурора обеспечено. По двум делам, назначая психиатрическую экспертизу, суд не предупредил экспертов об уголовной </w:t>
      </w:r>
      <w:r w:rsidRPr="00FD62F1">
        <w:rPr>
          <w:rFonts w:ascii="Times New Roman" w:hAnsi="Times New Roman" w:cs="Times New Roman"/>
          <w:sz w:val="28"/>
          <w:szCs w:val="28"/>
        </w:rPr>
        <w:lastRenderedPageBreak/>
        <w:t>ответственности в соответствии со статьёй 309 Уголовного кодекса Республики Абхазия.</w:t>
      </w:r>
    </w:p>
    <w:p w:rsidR="00D550EA" w:rsidRPr="00FD62F1" w:rsidRDefault="00D550EA" w:rsidP="00D550EA">
      <w:pPr>
        <w:shd w:val="clear" w:color="auto" w:fill="FFFFFF"/>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Решения, вынесенные </w:t>
      </w:r>
      <w:proofErr w:type="spellStart"/>
      <w:r w:rsidRPr="00FD62F1">
        <w:rPr>
          <w:rFonts w:ascii="Times New Roman" w:hAnsi="Times New Roman" w:cs="Times New Roman"/>
          <w:sz w:val="28"/>
          <w:szCs w:val="28"/>
        </w:rPr>
        <w:t>Гулрыпшским</w:t>
      </w:r>
      <w:proofErr w:type="spellEnd"/>
      <w:r w:rsidRPr="00FD62F1">
        <w:rPr>
          <w:rFonts w:ascii="Times New Roman" w:hAnsi="Times New Roman" w:cs="Times New Roman"/>
          <w:sz w:val="28"/>
          <w:szCs w:val="28"/>
        </w:rPr>
        <w:t xml:space="preserve"> районным судом за анализируемый период, Кассационной коллегией по гражданским делам Верховного суда Республики Абхазия и Президиумом Верховного суда Республики Абхазия не отменялись.</w:t>
      </w:r>
    </w:p>
    <w:p w:rsidR="00D550EA" w:rsidRPr="00FD62F1" w:rsidRDefault="00D550EA" w:rsidP="00D550EA">
      <w:pPr>
        <w:shd w:val="clear" w:color="auto" w:fill="FFFFFF"/>
        <w:spacing w:after="0" w:line="240" w:lineRule="auto"/>
        <w:ind w:firstLine="709"/>
        <w:jc w:val="both"/>
        <w:rPr>
          <w:rFonts w:ascii="Times New Roman" w:hAnsi="Times New Roman" w:cs="Times New Roman"/>
          <w:sz w:val="28"/>
          <w:szCs w:val="28"/>
        </w:rPr>
      </w:pPr>
    </w:p>
    <w:p w:rsidR="00D550EA" w:rsidRPr="00FD62F1" w:rsidRDefault="00D550EA" w:rsidP="00D550EA">
      <w:pPr>
        <w:shd w:val="clear" w:color="auto" w:fill="FFFFFF"/>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b/>
          <w:sz w:val="28"/>
          <w:szCs w:val="28"/>
        </w:rPr>
        <w:t xml:space="preserve">В </w:t>
      </w:r>
      <w:proofErr w:type="spellStart"/>
      <w:r w:rsidRPr="00FD62F1">
        <w:rPr>
          <w:rFonts w:ascii="Times New Roman" w:hAnsi="Times New Roman" w:cs="Times New Roman"/>
          <w:b/>
          <w:sz w:val="28"/>
          <w:szCs w:val="28"/>
        </w:rPr>
        <w:t>Очамчырском</w:t>
      </w:r>
      <w:proofErr w:type="spellEnd"/>
      <w:r w:rsidRPr="00FD62F1">
        <w:rPr>
          <w:rFonts w:ascii="Times New Roman" w:hAnsi="Times New Roman" w:cs="Times New Roman"/>
          <w:b/>
          <w:sz w:val="28"/>
          <w:szCs w:val="28"/>
        </w:rPr>
        <w:t xml:space="preserve"> районном суде</w:t>
      </w:r>
      <w:r w:rsidRPr="00FD62F1">
        <w:rPr>
          <w:rFonts w:ascii="Times New Roman" w:hAnsi="Times New Roman" w:cs="Times New Roman"/>
          <w:sz w:val="28"/>
          <w:szCs w:val="28"/>
        </w:rPr>
        <w:t xml:space="preserve"> по 2 гражданским делам назначены экспертизы, из них одно дело о признании лица недееспособным рассмотрено в 2021 году, в 2022 году также рассмотрено одно дело о расторжении брака и определении места жительства ребенка. </w:t>
      </w:r>
    </w:p>
    <w:p w:rsidR="00D550EA" w:rsidRPr="00FD62F1" w:rsidRDefault="00D550EA" w:rsidP="00D550EA">
      <w:pPr>
        <w:shd w:val="clear" w:color="auto" w:fill="FFFFFF"/>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По одному делу, назначая судебную психиатрическую экспертизу, судья не предупредил экспертов об уголовной ответственности. </w:t>
      </w:r>
    </w:p>
    <w:p w:rsidR="00D550EA" w:rsidRPr="00FD62F1" w:rsidRDefault="00D550EA" w:rsidP="00D550EA">
      <w:pPr>
        <w:shd w:val="clear" w:color="auto" w:fill="FFFFFF"/>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По делу о признании лица недееспособным судьей обеспечено участие прокурора и представителя отдела опеки и попечительства при администрации </w:t>
      </w:r>
      <w:proofErr w:type="spellStart"/>
      <w:r w:rsidRPr="00FD62F1">
        <w:rPr>
          <w:rFonts w:ascii="Times New Roman" w:hAnsi="Times New Roman" w:cs="Times New Roman"/>
          <w:sz w:val="28"/>
          <w:szCs w:val="28"/>
        </w:rPr>
        <w:t>Очамчырского</w:t>
      </w:r>
      <w:proofErr w:type="spellEnd"/>
      <w:r w:rsidRPr="00FD62F1">
        <w:rPr>
          <w:rFonts w:ascii="Times New Roman" w:hAnsi="Times New Roman" w:cs="Times New Roman"/>
          <w:sz w:val="28"/>
          <w:szCs w:val="28"/>
        </w:rPr>
        <w:t xml:space="preserve"> района, участие последнего обеспечено судьей и по делу по исковому заявлению о расторжении брака и определении места жительства малолетнего ребенка. </w:t>
      </w:r>
    </w:p>
    <w:p w:rsidR="00D550EA" w:rsidRPr="00FD62F1" w:rsidRDefault="00D550EA" w:rsidP="00D550EA">
      <w:pPr>
        <w:shd w:val="clear" w:color="auto" w:fill="FFFFFF"/>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Президиумом Верховного суда Республики Абхазия, решения, вынесенные </w:t>
      </w:r>
      <w:proofErr w:type="spellStart"/>
      <w:r w:rsidRPr="00FD62F1">
        <w:rPr>
          <w:rFonts w:ascii="Times New Roman" w:eastAsia="Times New Roman" w:hAnsi="Times New Roman" w:cs="Times New Roman"/>
          <w:sz w:val="28"/>
          <w:szCs w:val="28"/>
          <w:lang w:eastAsia="ru-RU"/>
        </w:rPr>
        <w:t>Очамчырским</w:t>
      </w:r>
      <w:proofErr w:type="spellEnd"/>
      <w:r w:rsidRPr="00FD62F1">
        <w:rPr>
          <w:rFonts w:ascii="Times New Roman" w:eastAsia="Times New Roman" w:hAnsi="Times New Roman" w:cs="Times New Roman"/>
          <w:sz w:val="28"/>
          <w:szCs w:val="28"/>
          <w:lang w:eastAsia="ru-RU"/>
        </w:rPr>
        <w:t xml:space="preserve"> районным судом</w:t>
      </w:r>
      <w:r w:rsidRPr="00FD62F1">
        <w:rPr>
          <w:rFonts w:ascii="Times New Roman" w:hAnsi="Times New Roman" w:cs="Times New Roman"/>
          <w:sz w:val="28"/>
          <w:szCs w:val="28"/>
        </w:rPr>
        <w:t>, не отменялись.</w:t>
      </w:r>
    </w:p>
    <w:p w:rsidR="00D550EA" w:rsidRPr="00FD62F1" w:rsidRDefault="00D550EA" w:rsidP="00D550EA">
      <w:pPr>
        <w:pStyle w:val="a3"/>
        <w:shd w:val="clear" w:color="auto" w:fill="FFFFFF"/>
        <w:spacing w:before="0" w:beforeAutospacing="0" w:after="0" w:afterAutospacing="0"/>
        <w:ind w:firstLine="709"/>
        <w:jc w:val="both"/>
        <w:rPr>
          <w:sz w:val="28"/>
          <w:szCs w:val="28"/>
        </w:rPr>
      </w:pPr>
      <w:r w:rsidRPr="00FD62F1">
        <w:rPr>
          <w:sz w:val="28"/>
          <w:szCs w:val="28"/>
        </w:rPr>
        <w:t>Кассационной коллегией по гражданским делам Верховного суда Республики Абхазия дважды были отменены решения по одному делу.</w:t>
      </w:r>
    </w:p>
    <w:p w:rsidR="00D550EA" w:rsidRPr="00FD62F1" w:rsidRDefault="00D550EA" w:rsidP="00D550EA">
      <w:pPr>
        <w:pStyle w:val="a3"/>
        <w:shd w:val="clear" w:color="auto" w:fill="FFFFFF"/>
        <w:spacing w:before="0" w:beforeAutospacing="0" w:after="0" w:afterAutospacing="0"/>
        <w:ind w:firstLine="709"/>
        <w:jc w:val="both"/>
        <w:rPr>
          <w:sz w:val="28"/>
          <w:szCs w:val="28"/>
        </w:rPr>
      </w:pPr>
      <w:r w:rsidRPr="00FD62F1">
        <w:rPr>
          <w:sz w:val="28"/>
          <w:szCs w:val="28"/>
        </w:rPr>
        <w:t>По первому решению частично было отказано в удовлетворении иск</w:t>
      </w:r>
      <w:r w:rsidR="00E335EE">
        <w:rPr>
          <w:sz w:val="28"/>
          <w:szCs w:val="28"/>
        </w:rPr>
        <w:t>овых требований   К. к Б</w:t>
      </w:r>
      <w:r w:rsidRPr="00FD62F1">
        <w:rPr>
          <w:sz w:val="28"/>
          <w:szCs w:val="28"/>
        </w:rPr>
        <w:t>. о расторжении брака и определении места жительства малолетнего ребенка с мате</w:t>
      </w:r>
      <w:r w:rsidR="00E335EE">
        <w:rPr>
          <w:sz w:val="28"/>
          <w:szCs w:val="28"/>
        </w:rPr>
        <w:t>рью. Брак между К. и Б</w:t>
      </w:r>
      <w:r w:rsidRPr="00FD62F1">
        <w:rPr>
          <w:sz w:val="28"/>
          <w:szCs w:val="28"/>
        </w:rPr>
        <w:t xml:space="preserve">. был расторгнут, место </w:t>
      </w:r>
      <w:r w:rsidR="00E335EE">
        <w:rPr>
          <w:sz w:val="28"/>
          <w:szCs w:val="28"/>
        </w:rPr>
        <w:t>жительства ребенка Г</w:t>
      </w:r>
      <w:r w:rsidRPr="00FD62F1">
        <w:rPr>
          <w:sz w:val="28"/>
          <w:szCs w:val="28"/>
        </w:rPr>
        <w:t>. определено по месту жительства отца и установлен порядок общения матери с ребенком.</w:t>
      </w:r>
    </w:p>
    <w:p w:rsidR="00D550EA" w:rsidRPr="00FD62F1" w:rsidRDefault="00D550EA" w:rsidP="00D550EA">
      <w:pPr>
        <w:pStyle w:val="a3"/>
        <w:shd w:val="clear" w:color="auto" w:fill="FFFFFF"/>
        <w:spacing w:before="0" w:beforeAutospacing="0" w:after="0" w:afterAutospacing="0"/>
        <w:ind w:firstLine="709"/>
        <w:jc w:val="both"/>
        <w:rPr>
          <w:sz w:val="28"/>
          <w:szCs w:val="28"/>
        </w:rPr>
      </w:pPr>
      <w:r w:rsidRPr="00FD62F1">
        <w:rPr>
          <w:sz w:val="28"/>
          <w:szCs w:val="28"/>
        </w:rPr>
        <w:t xml:space="preserve">Данное решение суда было отменено Кассационной коллегией по гражданским делам Верховного суда Республики.  </w:t>
      </w:r>
    </w:p>
    <w:p w:rsidR="00D550EA" w:rsidRPr="00FD62F1" w:rsidRDefault="00D550EA" w:rsidP="00D550EA">
      <w:pPr>
        <w:pStyle w:val="a3"/>
        <w:shd w:val="clear" w:color="auto" w:fill="FFFFFF"/>
        <w:spacing w:before="0" w:beforeAutospacing="0" w:after="0" w:afterAutospacing="0"/>
        <w:ind w:firstLine="709"/>
        <w:jc w:val="both"/>
        <w:rPr>
          <w:sz w:val="28"/>
          <w:szCs w:val="28"/>
        </w:rPr>
      </w:pPr>
      <w:r w:rsidRPr="00FD62F1">
        <w:rPr>
          <w:sz w:val="28"/>
          <w:szCs w:val="28"/>
        </w:rPr>
        <w:t>Кассационная коллегия посчитала, что суду следовало назначить психологическое исследование для выяснения компетентности каждого из родителей, оказываемого на ребенка психического воздействия, мнения по вопросу определения места жительства ребенка с одним из родителей.</w:t>
      </w:r>
    </w:p>
    <w:p w:rsidR="00D550EA" w:rsidRPr="00FD62F1" w:rsidRDefault="00D550EA" w:rsidP="00D550EA">
      <w:pPr>
        <w:pStyle w:val="a3"/>
        <w:shd w:val="clear" w:color="auto" w:fill="FFFFFF"/>
        <w:spacing w:before="0" w:beforeAutospacing="0" w:after="0" w:afterAutospacing="0"/>
        <w:ind w:firstLine="709"/>
        <w:jc w:val="both"/>
        <w:rPr>
          <w:sz w:val="28"/>
          <w:szCs w:val="28"/>
        </w:rPr>
      </w:pPr>
      <w:r w:rsidRPr="00FD62F1">
        <w:rPr>
          <w:sz w:val="28"/>
          <w:szCs w:val="28"/>
        </w:rPr>
        <w:t xml:space="preserve">При новом судебном рассмотрении суд вынес на обсуждение вопрос о назначении судебной </w:t>
      </w:r>
      <w:proofErr w:type="spellStart"/>
      <w:r w:rsidRPr="00FD62F1">
        <w:rPr>
          <w:sz w:val="28"/>
          <w:szCs w:val="28"/>
        </w:rPr>
        <w:t>психолого</w:t>
      </w:r>
      <w:proofErr w:type="spellEnd"/>
      <w:r w:rsidRPr="00FD62F1">
        <w:rPr>
          <w:sz w:val="28"/>
          <w:szCs w:val="28"/>
        </w:rPr>
        <w:t xml:space="preserve"> – педагогической экспертизы в отношении несовершеннолетнего ребенка и судебной психологической экспертизы в отношении ее родителей. После чего на месте определил назначить судебную </w:t>
      </w:r>
      <w:proofErr w:type="spellStart"/>
      <w:r w:rsidRPr="00FD62F1">
        <w:rPr>
          <w:sz w:val="28"/>
          <w:szCs w:val="28"/>
        </w:rPr>
        <w:t>психолого</w:t>
      </w:r>
      <w:proofErr w:type="spellEnd"/>
      <w:r w:rsidRPr="00FD62F1">
        <w:rPr>
          <w:sz w:val="28"/>
          <w:szCs w:val="28"/>
        </w:rPr>
        <w:t xml:space="preserve"> – педагогическую экспертизы в отношении несовершеннолетнего ребенка и судебную психологическую экспертизу в отношении ее родителей. Суд не удалился в совещательную комнату для вынесения определений, закрыл судебное заседание и вне судебного заседания вынес определения. В этом же определении суд отложил разбирательство дела до получения результатов экспертиз, тогда как должен был дело приостановить.</w:t>
      </w:r>
    </w:p>
    <w:p w:rsidR="00D550EA" w:rsidRPr="00FD62F1" w:rsidRDefault="00D550EA" w:rsidP="00D550EA">
      <w:pPr>
        <w:pStyle w:val="a3"/>
        <w:shd w:val="clear" w:color="auto" w:fill="FFFFFF"/>
        <w:spacing w:before="0" w:beforeAutospacing="0" w:after="0" w:afterAutospacing="0"/>
        <w:ind w:firstLine="709"/>
        <w:jc w:val="both"/>
        <w:rPr>
          <w:sz w:val="28"/>
          <w:szCs w:val="28"/>
        </w:rPr>
      </w:pPr>
      <w:r w:rsidRPr="00FD62F1">
        <w:rPr>
          <w:sz w:val="28"/>
          <w:szCs w:val="28"/>
        </w:rPr>
        <w:lastRenderedPageBreak/>
        <w:t xml:space="preserve">Решением суда от 19 ноября 2020 года брак между супругами был расторгнут. Место жительства ребенка определено с матерью в городе </w:t>
      </w:r>
      <w:proofErr w:type="spellStart"/>
      <w:r w:rsidRPr="00FD62F1">
        <w:rPr>
          <w:sz w:val="28"/>
          <w:szCs w:val="28"/>
        </w:rPr>
        <w:t>Ткуарчал</w:t>
      </w:r>
      <w:proofErr w:type="spellEnd"/>
      <w:r w:rsidRPr="00FD62F1">
        <w:rPr>
          <w:sz w:val="28"/>
          <w:szCs w:val="28"/>
        </w:rPr>
        <w:t xml:space="preserve">. </w:t>
      </w:r>
    </w:p>
    <w:p w:rsidR="00D550EA" w:rsidRPr="00FD62F1" w:rsidRDefault="00D550EA" w:rsidP="00D550EA">
      <w:pPr>
        <w:pStyle w:val="a3"/>
        <w:shd w:val="clear" w:color="auto" w:fill="FFFFFF"/>
        <w:spacing w:before="0" w:beforeAutospacing="0" w:after="0" w:afterAutospacing="0"/>
        <w:ind w:firstLine="709"/>
        <w:jc w:val="both"/>
        <w:rPr>
          <w:sz w:val="28"/>
          <w:szCs w:val="28"/>
        </w:rPr>
      </w:pPr>
      <w:r w:rsidRPr="00FD62F1">
        <w:rPr>
          <w:sz w:val="28"/>
          <w:szCs w:val="28"/>
        </w:rPr>
        <w:t xml:space="preserve">Данное решение суда было повторно отменено Кассационной коллегией по гражданским делам Верховного суда Республики Абхазия на том основании, что в определении суда первой инстанции отсутствуют мотивы принятого решения о назначении исследования, не указано какие значимые обстоятельства могут быть установлены поставленными перед экспертами вопросами, каким образом это повлияет на его разрешение и какие специальные знания для установления указанных обстоятельств необходимы.  Кроме того, Кассационная коллегия посчитала, что судом не выяснено, в какой области эксперт является специалистом, какой стаж работы по этой специальности у него имеется, не проверил компетентность в разрешении вопросов, относящихся к этой области и не предупредил об уголовной ответственности. </w:t>
      </w:r>
    </w:p>
    <w:p w:rsidR="00D550EA" w:rsidRPr="00FD62F1" w:rsidRDefault="00D550EA" w:rsidP="00D550EA">
      <w:pPr>
        <w:pStyle w:val="a3"/>
        <w:shd w:val="clear" w:color="auto" w:fill="FFFFFF"/>
        <w:spacing w:before="0" w:beforeAutospacing="0" w:after="0" w:afterAutospacing="0"/>
        <w:ind w:firstLine="709"/>
        <w:jc w:val="both"/>
        <w:rPr>
          <w:sz w:val="28"/>
          <w:szCs w:val="28"/>
        </w:rPr>
      </w:pPr>
      <w:r w:rsidRPr="00FD62F1">
        <w:rPr>
          <w:sz w:val="28"/>
          <w:szCs w:val="28"/>
        </w:rPr>
        <w:t xml:space="preserve">При новом судебном рассмотрении была назначена судебная психологическая экспертиза в отношении истицы и ответчика. Заключение судебной психологической экспертизы в отношении истицы поступило в суд спустя один год и полтора месяца. Аналогичная экспертиза в отношении ответчика не была проведена ввиду неоднократных неявок ответчика на экспертизу.  </w:t>
      </w:r>
    </w:p>
    <w:p w:rsidR="00D550EA" w:rsidRPr="00FD62F1" w:rsidRDefault="00D550EA" w:rsidP="00D550EA">
      <w:pPr>
        <w:pStyle w:val="a3"/>
        <w:shd w:val="clear" w:color="auto" w:fill="FFFFFF"/>
        <w:spacing w:before="0" w:beforeAutospacing="0" w:after="0" w:afterAutospacing="0"/>
        <w:ind w:firstLine="709"/>
        <w:jc w:val="both"/>
        <w:rPr>
          <w:sz w:val="28"/>
          <w:szCs w:val="28"/>
        </w:rPr>
      </w:pPr>
      <w:r w:rsidRPr="00FD62F1">
        <w:rPr>
          <w:sz w:val="28"/>
          <w:szCs w:val="28"/>
        </w:rPr>
        <w:t>Истица не приняла участие в рассмотрении ее искового заявления. С</w:t>
      </w:r>
      <w:r w:rsidR="00E335EE">
        <w:rPr>
          <w:sz w:val="28"/>
          <w:szCs w:val="28"/>
        </w:rPr>
        <w:t>удом брак между К. и Б</w:t>
      </w:r>
      <w:r w:rsidRPr="00FD62F1">
        <w:rPr>
          <w:sz w:val="28"/>
          <w:szCs w:val="28"/>
        </w:rPr>
        <w:t xml:space="preserve">. был расторгнут, </w:t>
      </w:r>
      <w:r w:rsidR="00E335EE">
        <w:rPr>
          <w:sz w:val="28"/>
          <w:szCs w:val="28"/>
        </w:rPr>
        <w:t>место жительства ребенка Г</w:t>
      </w:r>
      <w:bookmarkStart w:id="3" w:name="_GoBack"/>
      <w:bookmarkEnd w:id="3"/>
      <w:r w:rsidRPr="00FD62F1">
        <w:rPr>
          <w:sz w:val="28"/>
          <w:szCs w:val="28"/>
        </w:rPr>
        <w:t>. определено по месту жительства отца и установлен порядок общения матери с ребенком.</w:t>
      </w:r>
    </w:p>
    <w:p w:rsidR="00D550EA" w:rsidRPr="00FD62F1" w:rsidRDefault="00D550EA" w:rsidP="00D550EA">
      <w:pPr>
        <w:pStyle w:val="a3"/>
        <w:shd w:val="clear" w:color="auto" w:fill="FFFFFF"/>
        <w:spacing w:before="0" w:beforeAutospacing="0" w:after="0" w:afterAutospacing="0"/>
        <w:ind w:firstLine="709"/>
        <w:jc w:val="both"/>
        <w:rPr>
          <w:rFonts w:eastAsiaTheme="minorHAnsi"/>
          <w:sz w:val="28"/>
          <w:szCs w:val="28"/>
          <w:lang w:eastAsia="en-US"/>
        </w:rPr>
      </w:pPr>
    </w:p>
    <w:p w:rsidR="00D550EA" w:rsidRPr="00FD62F1" w:rsidRDefault="00D550EA" w:rsidP="00D550EA">
      <w:pPr>
        <w:pStyle w:val="a3"/>
        <w:shd w:val="clear" w:color="auto" w:fill="FFFFFF"/>
        <w:spacing w:before="0" w:beforeAutospacing="0" w:after="0" w:afterAutospacing="0"/>
        <w:ind w:firstLine="709"/>
        <w:jc w:val="both"/>
        <w:rPr>
          <w:bCs/>
          <w:sz w:val="28"/>
          <w:szCs w:val="28"/>
        </w:rPr>
      </w:pPr>
      <w:r w:rsidRPr="00FD62F1">
        <w:rPr>
          <w:rFonts w:eastAsiaTheme="minorHAnsi"/>
          <w:sz w:val="28"/>
          <w:szCs w:val="28"/>
          <w:lang w:eastAsia="en-US"/>
        </w:rPr>
        <w:t xml:space="preserve">                                              </w:t>
      </w:r>
      <w:r w:rsidRPr="00FD62F1">
        <w:rPr>
          <w:bCs/>
          <w:sz w:val="28"/>
          <w:szCs w:val="28"/>
        </w:rPr>
        <w:t>Выводы:</w:t>
      </w:r>
    </w:p>
    <w:p w:rsidR="00D550EA" w:rsidRPr="00FD62F1" w:rsidRDefault="00D550EA" w:rsidP="00D550EA">
      <w:pPr>
        <w:pStyle w:val="a3"/>
        <w:shd w:val="clear" w:color="auto" w:fill="FFFFFF"/>
        <w:spacing w:before="0" w:beforeAutospacing="0" w:after="0" w:afterAutospacing="0"/>
        <w:ind w:firstLine="709"/>
        <w:jc w:val="both"/>
        <w:rPr>
          <w:bCs/>
          <w:sz w:val="28"/>
          <w:szCs w:val="28"/>
        </w:rPr>
      </w:pPr>
    </w:p>
    <w:p w:rsidR="00D550EA" w:rsidRPr="00FD62F1" w:rsidRDefault="00D550EA" w:rsidP="00D550EA">
      <w:pPr>
        <w:pStyle w:val="a3"/>
        <w:shd w:val="clear" w:color="auto" w:fill="FFFFFF"/>
        <w:spacing w:before="0" w:beforeAutospacing="0" w:after="0" w:afterAutospacing="0"/>
        <w:ind w:firstLine="709"/>
        <w:jc w:val="both"/>
        <w:rPr>
          <w:bCs/>
          <w:sz w:val="28"/>
          <w:szCs w:val="28"/>
        </w:rPr>
      </w:pPr>
      <w:r w:rsidRPr="00FD62F1">
        <w:rPr>
          <w:sz w:val="28"/>
          <w:szCs w:val="28"/>
        </w:rPr>
        <w:t>Обобщение судебной практики показало, что проблемы, которые возникают у судов при назначении экспертиз должны устраняться путем строгого выполнения судьями требований процессуального законодательства в части определения обстоятельств, имеющих значение для дела, назначения и проведения экспертиз (статьи 77 – 85 ГПК РА), соблюдения сроков рассмотрения и разрешения гражданских дел (статья 152 ГПК РА), а также повышения уровня организации деятельности судов и профессиональной квалификации судей.</w:t>
      </w:r>
    </w:p>
    <w:p w:rsidR="00D550EA" w:rsidRPr="00FD62F1" w:rsidRDefault="00D550EA" w:rsidP="00D550EA">
      <w:pPr>
        <w:spacing w:after="0" w:line="240" w:lineRule="auto"/>
        <w:ind w:firstLine="709"/>
        <w:jc w:val="both"/>
        <w:rPr>
          <w:rFonts w:ascii="Times New Roman" w:hAnsi="Times New Roman" w:cs="Times New Roman"/>
          <w:sz w:val="28"/>
          <w:szCs w:val="28"/>
        </w:rPr>
      </w:pPr>
    </w:p>
    <w:p w:rsidR="00D550EA" w:rsidRPr="00FD62F1" w:rsidRDefault="00D550EA" w:rsidP="00D550EA">
      <w:pPr>
        <w:shd w:val="clear" w:color="auto" w:fill="FFFFFF"/>
        <w:spacing w:after="0" w:line="240" w:lineRule="auto"/>
        <w:ind w:firstLine="709"/>
        <w:jc w:val="both"/>
        <w:rPr>
          <w:rFonts w:ascii="Times New Roman" w:hAnsi="Times New Roman" w:cs="Times New Roman"/>
          <w:sz w:val="28"/>
          <w:szCs w:val="28"/>
        </w:rPr>
      </w:pPr>
    </w:p>
    <w:p w:rsidR="00D550EA" w:rsidRPr="0097241F" w:rsidRDefault="00D550EA" w:rsidP="00D550EA">
      <w:pPr>
        <w:spacing w:after="0" w:line="240" w:lineRule="auto"/>
        <w:ind w:firstLine="709"/>
        <w:jc w:val="both"/>
        <w:rPr>
          <w:rFonts w:ascii="Times New Roman" w:hAnsi="Times New Roman" w:cs="Times New Roman"/>
          <w:b/>
          <w:sz w:val="28"/>
          <w:szCs w:val="28"/>
        </w:rPr>
      </w:pPr>
      <w:r w:rsidRPr="0097241F">
        <w:rPr>
          <w:rFonts w:ascii="Times New Roman" w:hAnsi="Times New Roman" w:cs="Times New Roman"/>
          <w:b/>
          <w:sz w:val="28"/>
          <w:szCs w:val="28"/>
        </w:rPr>
        <w:t xml:space="preserve">Судья Верховного суда </w:t>
      </w:r>
    </w:p>
    <w:p w:rsidR="00D550EA" w:rsidRPr="00FD62F1" w:rsidRDefault="00D550EA" w:rsidP="00D550EA">
      <w:pPr>
        <w:spacing w:after="0" w:line="240" w:lineRule="auto"/>
        <w:ind w:firstLine="709"/>
        <w:jc w:val="both"/>
        <w:rPr>
          <w:rFonts w:ascii="Times New Roman" w:hAnsi="Times New Roman" w:cs="Times New Roman"/>
          <w:sz w:val="28"/>
          <w:szCs w:val="28"/>
        </w:rPr>
      </w:pPr>
      <w:r w:rsidRPr="0097241F">
        <w:rPr>
          <w:rFonts w:ascii="Times New Roman" w:hAnsi="Times New Roman" w:cs="Times New Roman"/>
          <w:b/>
          <w:sz w:val="28"/>
          <w:szCs w:val="28"/>
        </w:rPr>
        <w:t xml:space="preserve">Республики Абхазия       </w:t>
      </w:r>
      <w:r>
        <w:rPr>
          <w:rFonts w:ascii="Times New Roman" w:hAnsi="Times New Roman" w:cs="Times New Roman"/>
          <w:b/>
          <w:sz w:val="28"/>
          <w:szCs w:val="28"/>
        </w:rPr>
        <w:tab/>
      </w:r>
      <w:r>
        <w:rPr>
          <w:rFonts w:ascii="Times New Roman" w:hAnsi="Times New Roman" w:cs="Times New Roman"/>
          <w:b/>
          <w:sz w:val="28"/>
          <w:szCs w:val="28"/>
        </w:rPr>
        <w:tab/>
      </w:r>
      <w:r w:rsidRPr="0097241F">
        <w:rPr>
          <w:rFonts w:ascii="Times New Roman" w:hAnsi="Times New Roman" w:cs="Times New Roman"/>
          <w:b/>
          <w:sz w:val="28"/>
          <w:szCs w:val="28"/>
        </w:rPr>
        <w:t xml:space="preserve">                                      М.С. </w:t>
      </w:r>
      <w:proofErr w:type="spellStart"/>
      <w:r>
        <w:rPr>
          <w:rFonts w:ascii="Times New Roman" w:hAnsi="Times New Roman" w:cs="Times New Roman"/>
          <w:b/>
          <w:sz w:val="28"/>
          <w:szCs w:val="28"/>
        </w:rPr>
        <w:t>Цушба</w:t>
      </w:r>
      <w:proofErr w:type="spellEnd"/>
    </w:p>
    <w:p w:rsidR="00F37E44" w:rsidRDefault="00E335EE"/>
    <w:sectPr w:rsidR="00F37E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164D"/>
    <w:rsid w:val="00033A34"/>
    <w:rsid w:val="003D520C"/>
    <w:rsid w:val="00B82D9F"/>
    <w:rsid w:val="00D550EA"/>
    <w:rsid w:val="00E335EE"/>
    <w:rsid w:val="00E416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7F80D"/>
  <w15:chartTrackingRefBased/>
  <w15:docId w15:val="{ACE8DAE3-72A7-4339-95A5-EE333A689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550E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550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oth">
    <w:name w:val="pboth"/>
    <w:basedOn w:val="a"/>
    <w:rsid w:val="00D550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D550EA"/>
    <w:pPr>
      <w:spacing w:after="0" w:line="240" w:lineRule="auto"/>
    </w:pPr>
  </w:style>
  <w:style w:type="paragraph" w:customStyle="1" w:styleId="s1">
    <w:name w:val="s_1"/>
    <w:basedOn w:val="a"/>
    <w:uiPriority w:val="99"/>
    <w:rsid w:val="00D550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Основной текст (2)_"/>
    <w:basedOn w:val="a0"/>
    <w:link w:val="20"/>
    <w:rsid w:val="00D550EA"/>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D550EA"/>
    <w:pPr>
      <w:widowControl w:val="0"/>
      <w:shd w:val="clear" w:color="auto" w:fill="FFFFFF"/>
      <w:spacing w:before="300" w:after="60" w:line="0" w:lineRule="atLeast"/>
    </w:pPr>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436059/13f4d5fb011e421b0822adc6ce1f0524495e5efb/"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DA52FCB951BA5E73516E6137D46A178258A26D8CFAB8AA2831610DA96EDB73D68724A9E8604B0928CA2DB70D6F20B709914220EFE2D6AAX9N9N" TargetMode="External"/><Relationship Id="rId12" Type="http://schemas.openxmlformats.org/officeDocument/2006/relationships/hyperlink" Target="consultantplus://offline/ref=370B2E352A961DDB92F1379CF3AB8A80F6C7C73ABE8170F1D2D757EA194F865E759F50B027F7382DD08E28AABDED0570772B7F05D2D3B0Y6W8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DA52FCB951BA5E73516E6137D46A178258A26D8CFAB8AA2831610DA96EDB73D68724A9E8604B0925CA2DB70D6F20B709914220EFE2D6AAX9N9N" TargetMode="External"/><Relationship Id="rId11" Type="http://schemas.openxmlformats.org/officeDocument/2006/relationships/hyperlink" Target="https://legalacts.ru/kodeks/GPK-RF/razdel-i/glava-6/statja-57/" TargetMode="External"/><Relationship Id="rId5" Type="http://schemas.openxmlformats.org/officeDocument/2006/relationships/hyperlink" Target="consultantplus://offline/ref=DA52FCB951BA5E73516E6137D46A178258A26D8CFAB8AA2831610DA96EDB73D68724A9E8604B0328CA2DB70D6F20B709914220EFE2D6AAX9N9N" TargetMode="External"/><Relationship Id="rId10" Type="http://schemas.openxmlformats.org/officeDocument/2006/relationships/hyperlink" Target="https://legalacts.ru/kodeks/GPK-RF/razdel-i/glava-6/statja-55/" TargetMode="External"/><Relationship Id="rId4" Type="http://schemas.openxmlformats.org/officeDocument/2006/relationships/hyperlink" Target="consultantplus://offline/ref=DA52FCB951BA5E73516E6137D46A178258A26D8CFAB8AA2831610DA96EDB73D68724A9E8604B0329CA2DB70D6F20B709914220EFE2D6AAX9N9N" TargetMode="External"/><Relationship Id="rId9" Type="http://schemas.openxmlformats.org/officeDocument/2006/relationships/hyperlink" Target="http://www.consultant.ru/document/cons_doc_LAW_436059/d00132876a96ebabeed04731fd4b8002354c501c/"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24</Pages>
  <Words>9580</Words>
  <Characters>54612</Characters>
  <Application>Microsoft Office Word</Application>
  <DocSecurity>0</DocSecurity>
  <Lines>455</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Cushba O.L.</dc:creator>
  <cp:keywords/>
  <dc:description/>
  <cp:lastModifiedBy>Cushba O.L.</cp:lastModifiedBy>
  <cp:revision>3</cp:revision>
  <dcterms:created xsi:type="dcterms:W3CDTF">2024-05-20T09:18:00Z</dcterms:created>
  <dcterms:modified xsi:type="dcterms:W3CDTF">2024-06-14T07:54:00Z</dcterms:modified>
</cp:coreProperties>
</file>